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391" w:rsidRPr="008B7AA1" w:rsidRDefault="00D86391" w:rsidP="00A875B1">
      <w:pPr>
        <w:spacing w:after="0"/>
        <w:jc w:val="both"/>
        <w:rPr>
          <w:b/>
          <w:caps/>
          <w:sz w:val="28"/>
          <w:szCs w:val="28"/>
        </w:rPr>
      </w:pPr>
      <w:bookmarkStart w:id="0" w:name="bookmark1"/>
      <w:r w:rsidRPr="008B7AA1">
        <w:rPr>
          <w:b/>
          <w:caps/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1" locked="0" layoutInCell="1" allowOverlap="1" wp14:anchorId="617A0CB8" wp14:editId="2246D08D">
            <wp:simplePos x="0" y="0"/>
            <wp:positionH relativeFrom="column">
              <wp:posOffset>2889885</wp:posOffset>
            </wp:positionH>
            <wp:positionV relativeFrom="paragraph">
              <wp:posOffset>-130175</wp:posOffset>
            </wp:positionV>
            <wp:extent cx="666750" cy="745490"/>
            <wp:effectExtent l="0" t="0" r="0" b="0"/>
            <wp:wrapThrough wrapText="bothSides">
              <wp:wrapPolygon edited="0">
                <wp:start x="0" y="0"/>
                <wp:lineTo x="0" y="20974"/>
                <wp:lineTo x="20983" y="20974"/>
                <wp:lineTo x="20983" y="0"/>
                <wp:lineTo x="0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4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86391" w:rsidRPr="008B7AA1" w:rsidRDefault="00D86391" w:rsidP="00A875B1">
      <w:pPr>
        <w:spacing w:after="0"/>
        <w:jc w:val="both"/>
        <w:rPr>
          <w:b/>
          <w:caps/>
          <w:sz w:val="28"/>
          <w:szCs w:val="28"/>
        </w:rPr>
      </w:pPr>
    </w:p>
    <w:p w:rsidR="00D86391" w:rsidRPr="008B7AA1" w:rsidRDefault="00D86391" w:rsidP="00A875B1">
      <w:pPr>
        <w:spacing w:after="0"/>
        <w:jc w:val="both"/>
        <w:rPr>
          <w:b/>
          <w:caps/>
          <w:sz w:val="28"/>
          <w:szCs w:val="28"/>
        </w:rPr>
      </w:pPr>
    </w:p>
    <w:p w:rsidR="007B718C" w:rsidRPr="008B7AA1" w:rsidRDefault="007B718C" w:rsidP="00A875B1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bookmark0"/>
      <w:r w:rsidRPr="008B7AA1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bookmarkEnd w:id="1"/>
      <w:r w:rsidR="00E224D2">
        <w:rPr>
          <w:rFonts w:ascii="Times New Roman" w:hAnsi="Times New Roman" w:cs="Times New Roman"/>
          <w:b/>
          <w:sz w:val="24"/>
          <w:szCs w:val="24"/>
        </w:rPr>
        <w:t>К</w:t>
      </w:r>
      <w:r w:rsidR="00F65C02">
        <w:rPr>
          <w:rFonts w:ascii="Times New Roman" w:hAnsi="Times New Roman" w:cs="Times New Roman"/>
          <w:b/>
          <w:sz w:val="24"/>
          <w:szCs w:val="24"/>
        </w:rPr>
        <w:t>АТЕНИН</w:t>
      </w:r>
      <w:r w:rsidR="00E224D2">
        <w:rPr>
          <w:rFonts w:ascii="Times New Roman" w:hAnsi="Times New Roman" w:cs="Times New Roman"/>
          <w:b/>
          <w:sz w:val="24"/>
          <w:szCs w:val="24"/>
        </w:rPr>
        <w:t>СКОГО</w:t>
      </w:r>
      <w:r w:rsidRPr="008B7AA1">
        <w:rPr>
          <w:rFonts w:ascii="Times New Roman" w:hAnsi="Times New Roman" w:cs="Times New Roman"/>
          <w:b/>
          <w:sz w:val="24"/>
          <w:szCs w:val="24"/>
        </w:rPr>
        <w:t xml:space="preserve"> СЕЛЬСКОГО</w:t>
      </w:r>
    </w:p>
    <w:p w:rsidR="007B718C" w:rsidRPr="008B7AA1" w:rsidRDefault="007B718C" w:rsidP="00A875B1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AA1">
        <w:rPr>
          <w:rFonts w:ascii="Times New Roman" w:hAnsi="Times New Roman" w:cs="Times New Roman"/>
          <w:b/>
          <w:sz w:val="24"/>
          <w:szCs w:val="24"/>
        </w:rPr>
        <w:t>ПОСЕЛЕНИЯ ВАРНЕНСКОГО МУНИЦИПАЛЬНОГО</w:t>
      </w:r>
    </w:p>
    <w:p w:rsidR="007B718C" w:rsidRPr="008B7AA1" w:rsidRDefault="00650087" w:rsidP="00A875B1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РАЙОН</w:t>
      </w:r>
      <w:r w:rsidR="007B718C" w:rsidRPr="008B7AA1">
        <w:rPr>
          <w:rFonts w:ascii="Times New Roman" w:hAnsi="Times New Roman" w:cs="Times New Roman"/>
          <w:b/>
          <w:sz w:val="24"/>
          <w:szCs w:val="24"/>
        </w:rPr>
        <w:t>А ЧЕЛЯБИНСКОЙ ОБЛАСТИ</w:t>
      </w:r>
    </w:p>
    <w:p w:rsidR="007B718C" w:rsidRPr="008B7AA1" w:rsidRDefault="007B718C" w:rsidP="00A875B1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718C" w:rsidRPr="008B7AA1" w:rsidRDefault="007B718C" w:rsidP="00A875B1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AA1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7B718C" w:rsidRPr="008B7AA1" w:rsidRDefault="007B718C" w:rsidP="00A875B1">
      <w:pPr>
        <w:pStyle w:val="ConsPlusNonformat"/>
        <w:widowControl/>
        <w:spacing w:line="276" w:lineRule="auto"/>
        <w:ind w:firstLine="709"/>
        <w:jc w:val="both"/>
        <w:rPr>
          <w:sz w:val="24"/>
          <w:szCs w:val="24"/>
        </w:rPr>
      </w:pPr>
    </w:p>
    <w:tbl>
      <w:tblPr>
        <w:tblpPr w:leftFromText="180" w:rightFromText="180" w:bottomFromText="200" w:vertAnchor="text" w:horzAnchor="margin" w:tblpY="56"/>
        <w:tblW w:w="0" w:type="auto"/>
        <w:tblLook w:val="04A0" w:firstRow="1" w:lastRow="0" w:firstColumn="1" w:lastColumn="0" w:noHBand="0" w:noVBand="1"/>
      </w:tblPr>
      <w:tblGrid>
        <w:gridCol w:w="5637"/>
      </w:tblGrid>
      <w:tr w:rsidR="008B7AA1" w:rsidRPr="008B7AA1" w:rsidTr="007B718C">
        <w:trPr>
          <w:trHeight w:val="269"/>
        </w:trPr>
        <w:tc>
          <w:tcPr>
            <w:tcW w:w="5637" w:type="dxa"/>
          </w:tcPr>
          <w:p w:rsidR="007B718C" w:rsidRPr="008B7AA1" w:rsidRDefault="008271E0" w:rsidP="00717ECC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  </w:t>
            </w:r>
            <w:r w:rsidR="00717E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</w:t>
            </w:r>
            <w:proofErr w:type="gramEnd"/>
            <w:r w:rsidR="001D6E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января 2024</w:t>
            </w:r>
            <w:r w:rsidR="007B718C" w:rsidRPr="008B7A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года            № </w:t>
            </w:r>
            <w:r w:rsidR="00717E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="001D6E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bookmarkEnd w:id="0"/>
    </w:tbl>
    <w:p w:rsidR="007B718C" w:rsidRPr="008B7AA1" w:rsidRDefault="007B718C" w:rsidP="00A875B1">
      <w:pPr>
        <w:pStyle w:val="Heading"/>
        <w:spacing w:line="276" w:lineRule="auto"/>
        <w:jc w:val="both"/>
        <w:rPr>
          <w:rFonts w:ascii="Times New Roman" w:hAnsi="Times New Roman" w:cs="Times New Roman"/>
          <w:bCs w:val="0"/>
          <w:sz w:val="24"/>
          <w:szCs w:val="24"/>
        </w:rPr>
      </w:pPr>
    </w:p>
    <w:p w:rsidR="007B718C" w:rsidRPr="008B7AA1" w:rsidRDefault="007B718C" w:rsidP="00A875B1">
      <w:pPr>
        <w:spacing w:after="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C4846" w:rsidRPr="00F637B9" w:rsidRDefault="00263F58" w:rsidP="00F637B9">
      <w:pPr>
        <w:tabs>
          <w:tab w:val="left" w:pos="3828"/>
          <w:tab w:val="left" w:pos="4395"/>
        </w:tabs>
        <w:spacing w:after="0"/>
        <w:ind w:right="623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8271E0" w:rsidRPr="008271E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внесении изменений в м</w:t>
      </w:r>
      <w:r w:rsidR="008271E0" w:rsidRPr="008271E0">
        <w:rPr>
          <w:rFonts w:ascii="Times New Roman" w:hAnsi="Times New Roman" w:cs="Times New Roman"/>
          <w:b/>
          <w:sz w:val="24"/>
          <w:szCs w:val="24"/>
        </w:rPr>
        <w:t>униципальн</w:t>
      </w:r>
      <w:r>
        <w:rPr>
          <w:rFonts w:ascii="Times New Roman" w:hAnsi="Times New Roman" w:cs="Times New Roman"/>
          <w:b/>
          <w:sz w:val="24"/>
          <w:szCs w:val="24"/>
        </w:rPr>
        <w:t>ую</w:t>
      </w:r>
      <w:r w:rsidR="008271E0" w:rsidRPr="008271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2208">
        <w:rPr>
          <w:rFonts w:ascii="Times New Roman" w:hAnsi="Times New Roman" w:cs="Times New Roman"/>
          <w:b/>
          <w:sz w:val="24"/>
          <w:szCs w:val="24"/>
        </w:rPr>
        <w:t>п</w:t>
      </w:r>
      <w:r w:rsidR="008271E0" w:rsidRPr="008271E0">
        <w:rPr>
          <w:rFonts w:ascii="Times New Roman" w:hAnsi="Times New Roman" w:cs="Times New Roman"/>
          <w:b/>
          <w:sz w:val="24"/>
          <w:szCs w:val="24"/>
        </w:rPr>
        <w:t>рограмм</w:t>
      </w:r>
      <w:r>
        <w:rPr>
          <w:rFonts w:ascii="Times New Roman" w:hAnsi="Times New Roman" w:cs="Times New Roman"/>
          <w:b/>
          <w:sz w:val="24"/>
          <w:szCs w:val="24"/>
        </w:rPr>
        <w:t>у</w:t>
      </w:r>
      <w:r w:rsidR="008271E0" w:rsidRPr="008271E0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2" w:name="_GoBack"/>
      <w:bookmarkEnd w:id="2"/>
      <w:r w:rsidR="008271E0" w:rsidRPr="008271E0">
        <w:rPr>
          <w:rFonts w:ascii="Times New Roman" w:hAnsi="Times New Roman" w:cs="Times New Roman"/>
          <w:b/>
          <w:sz w:val="24"/>
          <w:szCs w:val="24"/>
        </w:rPr>
        <w:t>«</w:t>
      </w:r>
      <w:r w:rsidR="008A4B66">
        <w:rPr>
          <w:rFonts w:ascii="Times New Roman" w:hAnsi="Times New Roman" w:cs="Times New Roman"/>
          <w:b/>
          <w:sz w:val="24"/>
          <w:szCs w:val="24"/>
        </w:rPr>
        <w:t>Обеспечение первичных мер пожарной безопасности на</w:t>
      </w:r>
      <w:r w:rsidR="008A4B66" w:rsidRPr="0023715B">
        <w:rPr>
          <w:rFonts w:ascii="Times New Roman" w:hAnsi="Times New Roman" w:cs="Times New Roman"/>
          <w:b/>
          <w:sz w:val="24"/>
          <w:szCs w:val="24"/>
        </w:rPr>
        <w:t xml:space="preserve"> территории </w:t>
      </w:r>
      <w:proofErr w:type="spellStart"/>
      <w:r w:rsidR="00E224D2">
        <w:rPr>
          <w:rFonts w:ascii="Times New Roman" w:hAnsi="Times New Roman" w:cs="Times New Roman"/>
          <w:b/>
          <w:sz w:val="24"/>
          <w:szCs w:val="24"/>
        </w:rPr>
        <w:t>К</w:t>
      </w:r>
      <w:r w:rsidR="00F65C02">
        <w:rPr>
          <w:rFonts w:ascii="Times New Roman" w:hAnsi="Times New Roman" w:cs="Times New Roman"/>
          <w:b/>
          <w:sz w:val="24"/>
          <w:szCs w:val="24"/>
        </w:rPr>
        <w:t>атенин</w:t>
      </w:r>
      <w:r w:rsidR="00E224D2">
        <w:rPr>
          <w:rFonts w:ascii="Times New Roman" w:hAnsi="Times New Roman" w:cs="Times New Roman"/>
          <w:b/>
          <w:sz w:val="24"/>
          <w:szCs w:val="24"/>
        </w:rPr>
        <w:t>ского</w:t>
      </w:r>
      <w:proofErr w:type="spellEnd"/>
      <w:r w:rsidR="008A4B66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proofErr w:type="spellStart"/>
      <w:r w:rsidR="008A4B66">
        <w:rPr>
          <w:rFonts w:ascii="Times New Roman" w:hAnsi="Times New Roman" w:cs="Times New Roman"/>
          <w:b/>
          <w:sz w:val="24"/>
          <w:szCs w:val="24"/>
        </w:rPr>
        <w:t>Варненского</w:t>
      </w:r>
      <w:proofErr w:type="spellEnd"/>
      <w:r w:rsidR="008A4B66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Челябинской области</w:t>
      </w:r>
      <w:r w:rsidR="008A4B66" w:rsidRPr="008271E0">
        <w:rPr>
          <w:rFonts w:ascii="Times New Roman" w:hAnsi="Times New Roman" w:cs="Times New Roman"/>
          <w:b/>
          <w:sz w:val="24"/>
          <w:szCs w:val="24"/>
        </w:rPr>
        <w:t>»</w:t>
      </w:r>
    </w:p>
    <w:p w:rsidR="0013196C" w:rsidRDefault="00064FBE" w:rsidP="0013196C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FB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 Федеральным законом от 06 октября </w:t>
      </w:r>
      <w:r w:rsidRPr="00064FBE">
        <w:rPr>
          <w:rFonts w:ascii="Times New Roman" w:eastAsia="Times New Roman" w:hAnsi="Times New Roman" w:cs="Times New Roman"/>
          <w:sz w:val="24"/>
          <w:szCs w:val="24"/>
          <w:lang w:eastAsia="ru-RU"/>
        </w:rPr>
        <w:t>2003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064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4FBE">
        <w:rPr>
          <w:rFonts w:ascii="Times New Roman" w:eastAsia="Times New Roman" w:hAnsi="Times New Roman" w:cs="Times New Roman"/>
          <w:sz w:val="24"/>
          <w:szCs w:val="24"/>
          <w:lang w:eastAsia="ru-RU"/>
        </w:rPr>
        <w:t>131-ФЗ «Об общих принципах организации местного самоуправления в Российской Федерации», ст</w:t>
      </w:r>
      <w:r w:rsidR="003A65C1">
        <w:rPr>
          <w:rFonts w:ascii="Times New Roman" w:eastAsia="Times New Roman" w:hAnsi="Times New Roman" w:cs="Times New Roman"/>
          <w:sz w:val="24"/>
          <w:szCs w:val="24"/>
          <w:lang w:eastAsia="ru-RU"/>
        </w:rPr>
        <w:t>атьей</w:t>
      </w:r>
      <w:r w:rsidRPr="00064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179 Бюджетног</w:t>
      </w:r>
      <w:r w:rsidR="003A65C1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Кодекса Российской Федерации</w:t>
      </w:r>
      <w:r w:rsidR="00076291"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целях рационального использования денежных средств администрация</w:t>
      </w:r>
      <w:r w:rsid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224D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F65C02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атенин</w:t>
      </w:r>
      <w:r w:rsidR="00E224D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proofErr w:type="spellEnd"/>
      <w:r w:rsid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076291"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76291"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Варненского</w:t>
      </w:r>
      <w:proofErr w:type="spellEnd"/>
      <w:r w:rsidR="00076291"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ПОСТАНОВЛЯЕТ:</w:t>
      </w:r>
    </w:p>
    <w:p w:rsidR="008A4B66" w:rsidRPr="003A65C1" w:rsidRDefault="00076291" w:rsidP="008A4B66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96C">
        <w:rPr>
          <w:lang w:eastAsia="ru-RU"/>
        </w:rPr>
        <w:t xml:space="preserve">1. </w:t>
      </w:r>
      <w:r w:rsidR="00C73567" w:rsidRPr="008A4B66">
        <w:rPr>
          <w:rFonts w:ascii="Times New Roman" w:hAnsi="Times New Roman" w:cs="Times New Roman"/>
          <w:lang w:eastAsia="ru-RU"/>
        </w:rPr>
        <w:t>В</w:t>
      </w:r>
      <w:r w:rsidR="00263F58" w:rsidRPr="008A4B66">
        <w:rPr>
          <w:rFonts w:ascii="Times New Roman" w:hAnsi="Times New Roman" w:cs="Times New Roman"/>
          <w:lang w:eastAsia="ru-RU"/>
        </w:rPr>
        <w:t xml:space="preserve">нести изменения в постановление администрации </w:t>
      </w:r>
      <w:proofErr w:type="spellStart"/>
      <w:r w:rsidR="00E224D2">
        <w:rPr>
          <w:rFonts w:ascii="Times New Roman" w:hAnsi="Times New Roman" w:cs="Times New Roman"/>
          <w:lang w:eastAsia="ru-RU"/>
        </w:rPr>
        <w:t>К</w:t>
      </w:r>
      <w:r w:rsidR="00F65C02">
        <w:rPr>
          <w:rFonts w:ascii="Times New Roman" w:hAnsi="Times New Roman" w:cs="Times New Roman"/>
          <w:lang w:eastAsia="ru-RU"/>
        </w:rPr>
        <w:t>атенин</w:t>
      </w:r>
      <w:r w:rsidR="00E224D2">
        <w:rPr>
          <w:rFonts w:ascii="Times New Roman" w:hAnsi="Times New Roman" w:cs="Times New Roman"/>
          <w:lang w:eastAsia="ru-RU"/>
        </w:rPr>
        <w:t>ского</w:t>
      </w:r>
      <w:proofErr w:type="spellEnd"/>
      <w:r w:rsidR="00263F58" w:rsidRPr="008A4B66">
        <w:rPr>
          <w:rFonts w:ascii="Times New Roman" w:hAnsi="Times New Roman" w:cs="Times New Roman"/>
          <w:lang w:eastAsia="ru-RU"/>
        </w:rPr>
        <w:t xml:space="preserve"> сельского поселения </w:t>
      </w:r>
      <w:r w:rsidR="009B3E16">
        <w:rPr>
          <w:rFonts w:ascii="Times New Roman" w:hAnsi="Times New Roman" w:cs="Times New Roman"/>
          <w:lang w:eastAsia="ru-RU"/>
        </w:rPr>
        <w:t xml:space="preserve">№ </w:t>
      </w:r>
      <w:r w:rsidR="008648AF">
        <w:rPr>
          <w:rFonts w:ascii="Times New Roman" w:hAnsi="Times New Roman" w:cs="Times New Roman"/>
          <w:lang w:eastAsia="ru-RU"/>
        </w:rPr>
        <w:t>2</w:t>
      </w:r>
      <w:r w:rsidR="00F65C02">
        <w:rPr>
          <w:rFonts w:ascii="Times New Roman" w:hAnsi="Times New Roman" w:cs="Times New Roman"/>
          <w:lang w:eastAsia="ru-RU"/>
        </w:rPr>
        <w:t>7 от 30</w:t>
      </w:r>
      <w:r w:rsidR="008648AF">
        <w:rPr>
          <w:rFonts w:ascii="Times New Roman" w:hAnsi="Times New Roman" w:cs="Times New Roman"/>
          <w:lang w:eastAsia="ru-RU"/>
        </w:rPr>
        <w:t>.1</w:t>
      </w:r>
      <w:r w:rsidR="00F65C02">
        <w:rPr>
          <w:rFonts w:ascii="Times New Roman" w:hAnsi="Times New Roman" w:cs="Times New Roman"/>
          <w:lang w:eastAsia="ru-RU"/>
        </w:rPr>
        <w:t>1</w:t>
      </w:r>
      <w:r w:rsidR="008648AF">
        <w:rPr>
          <w:rFonts w:ascii="Times New Roman" w:hAnsi="Times New Roman" w:cs="Times New Roman"/>
          <w:lang w:eastAsia="ru-RU"/>
        </w:rPr>
        <w:t>.2023г</w:t>
      </w:r>
      <w:r w:rsidR="00263F58" w:rsidRPr="0013196C">
        <w:rPr>
          <w:lang w:eastAsia="ru-RU"/>
        </w:rPr>
        <w:t xml:space="preserve"> «</w:t>
      </w:r>
      <w:r w:rsidR="008A4B66">
        <w:rPr>
          <w:rFonts w:ascii="Times New Roman" w:hAnsi="Times New Roman" w:cs="Times New Roman"/>
          <w:sz w:val="24"/>
          <w:szCs w:val="24"/>
        </w:rPr>
        <w:t xml:space="preserve">Обеспечение первичных мер пожарной безопасности </w:t>
      </w:r>
      <w:proofErr w:type="gramStart"/>
      <w:r w:rsidR="008A4B66">
        <w:rPr>
          <w:rFonts w:ascii="Times New Roman" w:hAnsi="Times New Roman" w:cs="Times New Roman"/>
          <w:sz w:val="24"/>
          <w:szCs w:val="24"/>
        </w:rPr>
        <w:t xml:space="preserve">на </w:t>
      </w:r>
      <w:r w:rsidR="008A4B66" w:rsidRPr="003A65C1">
        <w:rPr>
          <w:rFonts w:ascii="Times New Roman" w:hAnsi="Times New Roman" w:cs="Times New Roman"/>
          <w:sz w:val="24"/>
          <w:szCs w:val="24"/>
        </w:rPr>
        <w:t xml:space="preserve"> территории</w:t>
      </w:r>
      <w:proofErr w:type="gramEnd"/>
      <w:r w:rsidR="008A4B66" w:rsidRPr="003A6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24D2">
        <w:rPr>
          <w:rFonts w:ascii="Times New Roman" w:hAnsi="Times New Roman" w:cs="Times New Roman"/>
          <w:sz w:val="24"/>
          <w:szCs w:val="24"/>
        </w:rPr>
        <w:t>К</w:t>
      </w:r>
      <w:r w:rsidR="00F65C02">
        <w:rPr>
          <w:rFonts w:ascii="Times New Roman" w:hAnsi="Times New Roman" w:cs="Times New Roman"/>
          <w:sz w:val="24"/>
          <w:szCs w:val="24"/>
        </w:rPr>
        <w:t>атенин</w:t>
      </w:r>
      <w:r w:rsidR="00E224D2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8A4B66" w:rsidRPr="003A65C1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8A4B66" w:rsidRPr="003A65C1"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 w:rsidR="008A4B66" w:rsidRPr="003A65C1">
        <w:rPr>
          <w:rFonts w:ascii="Times New Roman" w:hAnsi="Times New Roman" w:cs="Times New Roman"/>
          <w:sz w:val="24"/>
          <w:szCs w:val="24"/>
        </w:rPr>
        <w:t xml:space="preserve"> муниципального района Челябинской области</w:t>
      </w:r>
      <w:r w:rsidR="008A4B66" w:rsidRPr="003A65C1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8A4B66" w:rsidRDefault="00076291" w:rsidP="008A4B66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96C">
        <w:rPr>
          <w:lang w:eastAsia="ru-RU"/>
        </w:rPr>
        <w:t xml:space="preserve">2. </w:t>
      </w:r>
      <w:r w:rsidR="00263F58" w:rsidRPr="008A4B66">
        <w:rPr>
          <w:rFonts w:ascii="Times New Roman" w:hAnsi="Times New Roman" w:cs="Times New Roman"/>
        </w:rPr>
        <w:t>В паспорт</w:t>
      </w:r>
      <w:r w:rsidR="00B82F56" w:rsidRPr="008A4B66">
        <w:rPr>
          <w:rFonts w:ascii="Times New Roman" w:hAnsi="Times New Roman" w:cs="Times New Roman"/>
        </w:rPr>
        <w:t>е</w:t>
      </w:r>
      <w:r w:rsidR="00263F58" w:rsidRPr="008A4B66">
        <w:rPr>
          <w:rFonts w:ascii="Times New Roman" w:hAnsi="Times New Roman" w:cs="Times New Roman"/>
        </w:rPr>
        <w:t xml:space="preserve"> муниципальной программы</w:t>
      </w:r>
      <w:r w:rsidR="008A4B66" w:rsidRPr="008A4B66">
        <w:rPr>
          <w:rFonts w:ascii="Times New Roman" w:hAnsi="Times New Roman" w:cs="Times New Roman"/>
          <w:sz w:val="24"/>
          <w:szCs w:val="24"/>
        </w:rPr>
        <w:t xml:space="preserve"> </w:t>
      </w:r>
      <w:r w:rsidR="008A4B66">
        <w:rPr>
          <w:rFonts w:ascii="Times New Roman" w:hAnsi="Times New Roman" w:cs="Times New Roman"/>
          <w:sz w:val="24"/>
          <w:szCs w:val="24"/>
        </w:rPr>
        <w:t xml:space="preserve">«Обеспечение первичных мер пожарной безопасности </w:t>
      </w:r>
      <w:proofErr w:type="gramStart"/>
      <w:r w:rsidR="008A4B66">
        <w:rPr>
          <w:rFonts w:ascii="Times New Roman" w:hAnsi="Times New Roman" w:cs="Times New Roman"/>
          <w:sz w:val="24"/>
          <w:szCs w:val="24"/>
        </w:rPr>
        <w:t xml:space="preserve">на </w:t>
      </w:r>
      <w:r w:rsidR="008A4B66" w:rsidRPr="003A65C1">
        <w:rPr>
          <w:rFonts w:ascii="Times New Roman" w:hAnsi="Times New Roman" w:cs="Times New Roman"/>
          <w:sz w:val="24"/>
          <w:szCs w:val="24"/>
        </w:rPr>
        <w:t xml:space="preserve"> территории</w:t>
      </w:r>
      <w:proofErr w:type="gramEnd"/>
      <w:r w:rsidR="008A4B66" w:rsidRPr="003A6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24D2">
        <w:rPr>
          <w:rFonts w:ascii="Times New Roman" w:hAnsi="Times New Roman" w:cs="Times New Roman"/>
          <w:sz w:val="24"/>
          <w:szCs w:val="24"/>
        </w:rPr>
        <w:t>К</w:t>
      </w:r>
      <w:r w:rsidR="00F65C02">
        <w:rPr>
          <w:rFonts w:ascii="Times New Roman" w:hAnsi="Times New Roman" w:cs="Times New Roman"/>
          <w:sz w:val="24"/>
          <w:szCs w:val="24"/>
        </w:rPr>
        <w:t>атенин</w:t>
      </w:r>
      <w:r w:rsidR="00E224D2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8A4B66" w:rsidRPr="003A65C1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8A4B66" w:rsidRPr="003A65C1"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 w:rsidR="008A4B66" w:rsidRPr="003A65C1">
        <w:rPr>
          <w:rFonts w:ascii="Times New Roman" w:hAnsi="Times New Roman" w:cs="Times New Roman"/>
          <w:sz w:val="24"/>
          <w:szCs w:val="24"/>
        </w:rPr>
        <w:t xml:space="preserve"> муниципального района Челябинской области</w:t>
      </w:r>
      <w:r w:rsidR="008A4B66" w:rsidRPr="003A65C1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263F58" w:rsidRPr="008A4B66" w:rsidRDefault="00263F58" w:rsidP="008A4B66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B66">
        <w:rPr>
          <w:rFonts w:ascii="Times New Roman" w:hAnsi="Times New Roman" w:cs="Times New Roman"/>
        </w:rPr>
        <w:t xml:space="preserve"> Объемы и источники финансирование программы читать в новой редакции</w:t>
      </w:r>
      <w:r w:rsidRPr="0013196C">
        <w:t>:</w:t>
      </w:r>
      <w:r w:rsidR="001B19A0">
        <w:t xml:space="preserve"> </w:t>
      </w:r>
      <w:r w:rsidRPr="00263F58">
        <w:rPr>
          <w:rFonts w:ascii="Times New Roman" w:hAnsi="Times New Roman" w:cs="Times New Roman"/>
          <w:sz w:val="24"/>
          <w:szCs w:val="24"/>
        </w:rPr>
        <w:t xml:space="preserve">Объём </w:t>
      </w:r>
      <w:r>
        <w:rPr>
          <w:rFonts w:ascii="Times New Roman" w:hAnsi="Times New Roman" w:cs="Times New Roman"/>
          <w:sz w:val="24"/>
          <w:szCs w:val="24"/>
        </w:rPr>
        <w:t>бюджетных ассигнований</w:t>
      </w:r>
      <w:r w:rsidRPr="00263F5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63F58">
        <w:rPr>
          <w:rFonts w:ascii="Times New Roman" w:hAnsi="Times New Roman" w:cs="Times New Roman"/>
          <w:sz w:val="24"/>
          <w:szCs w:val="24"/>
        </w:rPr>
        <w:t>муниципальной  программы</w:t>
      </w:r>
      <w:proofErr w:type="gramEnd"/>
      <w:r w:rsidRPr="00263F58">
        <w:rPr>
          <w:rFonts w:ascii="Times New Roman" w:hAnsi="Times New Roman" w:cs="Times New Roman"/>
          <w:sz w:val="24"/>
          <w:szCs w:val="24"/>
        </w:rPr>
        <w:t xml:space="preserve"> составляет   </w:t>
      </w:r>
      <w:r w:rsidR="00F65C02">
        <w:rPr>
          <w:rFonts w:ascii="Times New Roman" w:hAnsi="Times New Roman" w:cs="Times New Roman"/>
          <w:sz w:val="24"/>
          <w:szCs w:val="24"/>
        </w:rPr>
        <w:t>6137,87</w:t>
      </w:r>
      <w:r>
        <w:rPr>
          <w:rFonts w:ascii="Times New Roman" w:hAnsi="Times New Roman" w:cs="Times New Roman"/>
          <w:sz w:val="24"/>
          <w:szCs w:val="24"/>
        </w:rPr>
        <w:t xml:space="preserve"> тысяч</w:t>
      </w:r>
      <w:r w:rsidRPr="00263F58">
        <w:rPr>
          <w:rFonts w:ascii="Times New Roman" w:hAnsi="Times New Roman" w:cs="Times New Roman"/>
          <w:sz w:val="24"/>
          <w:szCs w:val="24"/>
        </w:rPr>
        <w:t xml:space="preserve"> руб., в том числе:</w:t>
      </w:r>
    </w:p>
    <w:p w:rsidR="00263F58" w:rsidRPr="00263F58" w:rsidRDefault="00263F58" w:rsidP="00263F5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63F58">
        <w:rPr>
          <w:rFonts w:ascii="Times New Roman" w:hAnsi="Times New Roman" w:cs="Times New Roman"/>
          <w:sz w:val="24"/>
          <w:szCs w:val="24"/>
        </w:rPr>
        <w:t>202</w:t>
      </w:r>
      <w:r w:rsidR="009B3E16">
        <w:rPr>
          <w:rFonts w:ascii="Times New Roman" w:hAnsi="Times New Roman" w:cs="Times New Roman"/>
          <w:sz w:val="24"/>
          <w:szCs w:val="24"/>
        </w:rPr>
        <w:t>3</w:t>
      </w:r>
      <w:r w:rsidRPr="00263F58">
        <w:rPr>
          <w:rFonts w:ascii="Times New Roman" w:hAnsi="Times New Roman" w:cs="Times New Roman"/>
          <w:sz w:val="24"/>
          <w:szCs w:val="24"/>
        </w:rPr>
        <w:t xml:space="preserve">- </w:t>
      </w:r>
      <w:r w:rsidR="00F65C02">
        <w:rPr>
          <w:rFonts w:ascii="Times New Roman" w:hAnsi="Times New Roman" w:cs="Times New Roman"/>
          <w:sz w:val="24"/>
          <w:szCs w:val="24"/>
        </w:rPr>
        <w:t>2353,83</w:t>
      </w:r>
      <w:r>
        <w:rPr>
          <w:rFonts w:ascii="Times New Roman" w:hAnsi="Times New Roman" w:cs="Times New Roman"/>
          <w:sz w:val="24"/>
          <w:szCs w:val="24"/>
        </w:rPr>
        <w:t xml:space="preserve"> тысяч</w:t>
      </w:r>
      <w:r w:rsidRPr="00263F58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263F58" w:rsidRPr="00263F58" w:rsidRDefault="00263F58" w:rsidP="008A4B6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3F58">
        <w:rPr>
          <w:rFonts w:ascii="Times New Roman" w:hAnsi="Times New Roman" w:cs="Times New Roman"/>
          <w:sz w:val="24"/>
          <w:szCs w:val="24"/>
        </w:rPr>
        <w:t>Объемы расходов на выполнение мероприятий Программы ежегодно уточняются в процессе исполнения местного бюджета и при формировании бюджета на очередной финансовый год.</w:t>
      </w:r>
      <w:r>
        <w:rPr>
          <w:rFonts w:ascii="Times New Roman" w:hAnsi="Times New Roman" w:cs="Times New Roman"/>
          <w:sz w:val="24"/>
          <w:szCs w:val="24"/>
        </w:rPr>
        <w:t>3. Приложение 1 к муниципальной программе изложить в новой редакции.</w:t>
      </w:r>
    </w:p>
    <w:p w:rsidR="00076291" w:rsidRDefault="00263F58" w:rsidP="0007629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76291"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Настоящее постановление подлежит официальному опубликованию</w:t>
      </w:r>
      <w:r w:rsidR="002022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63F58" w:rsidRDefault="00263F58" w:rsidP="0007629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8B7AA1">
        <w:rPr>
          <w:rFonts w:ascii="Times New Roman" w:hAnsi="Times New Roman" w:cs="Times New Roman"/>
          <w:sz w:val="24"/>
          <w:szCs w:val="24"/>
        </w:rPr>
        <w:t>онтроль за исполнением настоящего постановления оставляю за собой</w:t>
      </w:r>
    </w:p>
    <w:p w:rsidR="007B718C" w:rsidRPr="008B7AA1" w:rsidRDefault="007B718C" w:rsidP="00A875B1">
      <w:pPr>
        <w:pStyle w:val="51"/>
        <w:spacing w:line="276" w:lineRule="auto"/>
        <w:jc w:val="both"/>
        <w:rPr>
          <w:sz w:val="24"/>
          <w:szCs w:val="24"/>
        </w:rPr>
      </w:pPr>
    </w:p>
    <w:p w:rsidR="008C353D" w:rsidRPr="008B7AA1" w:rsidRDefault="00D86391" w:rsidP="00A875B1">
      <w:pPr>
        <w:pStyle w:val="51"/>
        <w:spacing w:line="276" w:lineRule="auto"/>
        <w:jc w:val="both"/>
        <w:rPr>
          <w:sz w:val="24"/>
          <w:szCs w:val="24"/>
        </w:rPr>
      </w:pPr>
      <w:r w:rsidRPr="008B7AA1">
        <w:rPr>
          <w:sz w:val="24"/>
          <w:szCs w:val="24"/>
        </w:rPr>
        <w:t xml:space="preserve">Глава </w:t>
      </w:r>
      <w:proofErr w:type="spellStart"/>
      <w:r w:rsidR="00E224D2">
        <w:rPr>
          <w:sz w:val="24"/>
          <w:szCs w:val="24"/>
        </w:rPr>
        <w:t>К</w:t>
      </w:r>
      <w:r w:rsidR="00F65C02">
        <w:rPr>
          <w:sz w:val="24"/>
          <w:szCs w:val="24"/>
        </w:rPr>
        <w:t>атенин</w:t>
      </w:r>
      <w:r w:rsidR="00E224D2">
        <w:rPr>
          <w:sz w:val="24"/>
          <w:szCs w:val="24"/>
        </w:rPr>
        <w:t>ского</w:t>
      </w:r>
      <w:proofErr w:type="spellEnd"/>
    </w:p>
    <w:p w:rsidR="0066145A" w:rsidRPr="008B7AA1" w:rsidRDefault="008C353D" w:rsidP="00A875B1">
      <w:pPr>
        <w:pStyle w:val="51"/>
        <w:tabs>
          <w:tab w:val="left" w:pos="6804"/>
        </w:tabs>
        <w:spacing w:line="276" w:lineRule="auto"/>
        <w:jc w:val="both"/>
        <w:rPr>
          <w:sz w:val="24"/>
          <w:szCs w:val="24"/>
        </w:rPr>
      </w:pPr>
      <w:r w:rsidRPr="008B7AA1">
        <w:rPr>
          <w:sz w:val="24"/>
          <w:szCs w:val="24"/>
        </w:rPr>
        <w:t xml:space="preserve">сельского </w:t>
      </w:r>
      <w:r w:rsidR="00D86391" w:rsidRPr="008B7AA1">
        <w:rPr>
          <w:sz w:val="24"/>
          <w:szCs w:val="24"/>
        </w:rPr>
        <w:t>поселения</w:t>
      </w:r>
      <w:r w:rsidRPr="008B7AA1">
        <w:rPr>
          <w:sz w:val="24"/>
          <w:szCs w:val="24"/>
        </w:rPr>
        <w:tab/>
      </w:r>
      <w:proofErr w:type="spellStart"/>
      <w:r w:rsidR="00F65C02">
        <w:rPr>
          <w:sz w:val="24"/>
          <w:szCs w:val="24"/>
        </w:rPr>
        <w:t>Искаков</w:t>
      </w:r>
      <w:proofErr w:type="spellEnd"/>
      <w:r w:rsidR="00F65C02">
        <w:rPr>
          <w:sz w:val="24"/>
          <w:szCs w:val="24"/>
        </w:rPr>
        <w:t xml:space="preserve"> А.Т.</w:t>
      </w:r>
    </w:p>
    <w:p w:rsidR="00E7417F" w:rsidRPr="008B7AA1" w:rsidRDefault="00E7417F" w:rsidP="00A875B1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E7417F" w:rsidRPr="008B7AA1" w:rsidSect="007B718C">
          <w:pgSz w:w="11906" w:h="16838"/>
          <w:pgMar w:top="1135" w:right="707" w:bottom="568" w:left="1134" w:header="708" w:footer="708" w:gutter="0"/>
          <w:cols w:space="708"/>
          <w:docGrid w:linePitch="360"/>
        </w:sectPr>
      </w:pPr>
    </w:p>
    <w:p w:rsidR="008A4B66" w:rsidRPr="008A4B66" w:rsidRDefault="008A4B66" w:rsidP="008A4B6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4B66">
        <w:rPr>
          <w:rFonts w:ascii="Times New Roman" w:hAnsi="Times New Roman" w:cs="Times New Roman"/>
          <w:bCs/>
          <w:color w:val="26282F"/>
          <w:sz w:val="24"/>
          <w:szCs w:val="24"/>
        </w:rPr>
        <w:lastRenderedPageBreak/>
        <w:t>Приложение 1</w:t>
      </w:r>
    </w:p>
    <w:p w:rsidR="008A4B66" w:rsidRPr="008A4B66" w:rsidRDefault="008A4B66" w:rsidP="008A4B6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4B66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к </w:t>
      </w:r>
      <w:r w:rsidRPr="008A4B66">
        <w:rPr>
          <w:rFonts w:ascii="Times New Roman" w:hAnsi="Times New Roman" w:cs="Times New Roman"/>
          <w:sz w:val="24"/>
          <w:szCs w:val="24"/>
        </w:rPr>
        <w:t>муниципальной программе</w:t>
      </w:r>
    </w:p>
    <w:p w:rsidR="008A4B66" w:rsidRPr="008A4B66" w:rsidRDefault="008A4B66" w:rsidP="008A4B66">
      <w:pPr>
        <w:tabs>
          <w:tab w:val="left" w:pos="3828"/>
          <w:tab w:val="left" w:pos="4395"/>
        </w:tabs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A4B66">
        <w:rPr>
          <w:rFonts w:ascii="Times New Roman" w:hAnsi="Times New Roman" w:cs="Times New Roman"/>
          <w:sz w:val="24"/>
          <w:szCs w:val="24"/>
        </w:rPr>
        <w:t xml:space="preserve">«Обеспечение первичных мер пожарной безопасности </w:t>
      </w:r>
    </w:p>
    <w:p w:rsidR="008A4B66" w:rsidRPr="008A4B66" w:rsidRDefault="008A4B66" w:rsidP="008A4B66">
      <w:pPr>
        <w:tabs>
          <w:tab w:val="left" w:pos="3828"/>
          <w:tab w:val="left" w:pos="4395"/>
        </w:tabs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A4B66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spellStart"/>
      <w:r w:rsidR="00E224D2">
        <w:rPr>
          <w:rFonts w:ascii="Times New Roman" w:hAnsi="Times New Roman" w:cs="Times New Roman"/>
          <w:sz w:val="24"/>
          <w:szCs w:val="24"/>
        </w:rPr>
        <w:t>К</w:t>
      </w:r>
      <w:r w:rsidR="00F65C02">
        <w:rPr>
          <w:rFonts w:ascii="Times New Roman" w:hAnsi="Times New Roman" w:cs="Times New Roman"/>
          <w:sz w:val="24"/>
          <w:szCs w:val="24"/>
        </w:rPr>
        <w:t>атенин</w:t>
      </w:r>
      <w:r w:rsidR="00E224D2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8A4B66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8A4B66" w:rsidRPr="008A4B66" w:rsidRDefault="008A4B66" w:rsidP="008A4B66">
      <w:pPr>
        <w:tabs>
          <w:tab w:val="left" w:pos="3828"/>
          <w:tab w:val="left" w:pos="4395"/>
        </w:tabs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proofErr w:type="spellStart"/>
      <w:r w:rsidRPr="008A4B66"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 w:rsidRPr="008A4B66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</w:p>
    <w:p w:rsidR="008A4B66" w:rsidRPr="008A4B66" w:rsidRDefault="008A4B66" w:rsidP="008A4B66">
      <w:pPr>
        <w:tabs>
          <w:tab w:val="left" w:pos="3828"/>
          <w:tab w:val="left" w:pos="4395"/>
        </w:tabs>
        <w:spacing w:after="0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4B66">
        <w:rPr>
          <w:rFonts w:ascii="Times New Roman" w:hAnsi="Times New Roman" w:cs="Times New Roman"/>
          <w:sz w:val="24"/>
          <w:szCs w:val="24"/>
        </w:rPr>
        <w:t>Челябинской области»</w:t>
      </w:r>
    </w:p>
    <w:p w:rsidR="008A4B66" w:rsidRPr="008A4B66" w:rsidRDefault="008A4B66" w:rsidP="008A4B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4B66" w:rsidRPr="008A4B66" w:rsidRDefault="008A4B66" w:rsidP="008A4B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3E16" w:rsidRPr="009B3E16" w:rsidRDefault="009B3E16" w:rsidP="009B3E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E16">
        <w:rPr>
          <w:rFonts w:ascii="Times New Roman" w:hAnsi="Times New Roman" w:cs="Times New Roman"/>
          <w:sz w:val="24"/>
          <w:szCs w:val="24"/>
        </w:rPr>
        <w:t>Перечень мероприятий муниципальной программы</w:t>
      </w:r>
    </w:p>
    <w:p w:rsidR="009B3E16" w:rsidRPr="009B3E16" w:rsidRDefault="009B3E16" w:rsidP="009B3E16">
      <w:pPr>
        <w:tabs>
          <w:tab w:val="left" w:pos="3828"/>
          <w:tab w:val="left" w:pos="4395"/>
        </w:tabs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B3E16">
        <w:rPr>
          <w:rFonts w:ascii="Times New Roman" w:hAnsi="Times New Roman" w:cs="Times New Roman"/>
          <w:b/>
          <w:sz w:val="24"/>
          <w:szCs w:val="24"/>
        </w:rPr>
        <w:t xml:space="preserve">«Обеспечение первичных мер пожарной безопасности </w:t>
      </w:r>
      <w:proofErr w:type="gramStart"/>
      <w:r w:rsidRPr="009B3E16">
        <w:rPr>
          <w:rFonts w:ascii="Times New Roman" w:hAnsi="Times New Roman" w:cs="Times New Roman"/>
          <w:b/>
          <w:sz w:val="24"/>
          <w:szCs w:val="24"/>
        </w:rPr>
        <w:t>на  территории</w:t>
      </w:r>
      <w:proofErr w:type="gramEnd"/>
      <w:r w:rsidRPr="009B3E1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224D2">
        <w:rPr>
          <w:rFonts w:ascii="Times New Roman" w:hAnsi="Times New Roman" w:cs="Times New Roman"/>
          <w:b/>
          <w:sz w:val="24"/>
          <w:szCs w:val="24"/>
        </w:rPr>
        <w:t>К</w:t>
      </w:r>
      <w:r w:rsidR="00F65C02">
        <w:rPr>
          <w:rFonts w:ascii="Times New Roman" w:hAnsi="Times New Roman" w:cs="Times New Roman"/>
          <w:b/>
          <w:sz w:val="24"/>
          <w:szCs w:val="24"/>
        </w:rPr>
        <w:t>атенин</w:t>
      </w:r>
      <w:r w:rsidR="00E224D2">
        <w:rPr>
          <w:rFonts w:ascii="Times New Roman" w:hAnsi="Times New Roman" w:cs="Times New Roman"/>
          <w:b/>
          <w:sz w:val="24"/>
          <w:szCs w:val="24"/>
        </w:rPr>
        <w:t>ского</w:t>
      </w:r>
      <w:proofErr w:type="spellEnd"/>
      <w:r w:rsidRPr="009B3E16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proofErr w:type="spellStart"/>
      <w:r w:rsidRPr="009B3E16">
        <w:rPr>
          <w:rFonts w:ascii="Times New Roman" w:hAnsi="Times New Roman" w:cs="Times New Roman"/>
          <w:b/>
          <w:sz w:val="24"/>
          <w:szCs w:val="24"/>
        </w:rPr>
        <w:t>Варненского</w:t>
      </w:r>
      <w:proofErr w:type="spellEnd"/>
      <w:r w:rsidRPr="009B3E16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Челябинской области»</w:t>
      </w:r>
    </w:p>
    <w:p w:rsidR="009B3E16" w:rsidRPr="009B3E16" w:rsidRDefault="009B3E16" w:rsidP="009B3E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3E16" w:rsidRPr="009B3E16" w:rsidRDefault="009B3E16" w:rsidP="009B3E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3E16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9B3E16">
        <w:rPr>
          <w:rFonts w:ascii="Times New Roman" w:hAnsi="Times New Roman" w:cs="Times New Roman"/>
          <w:sz w:val="24"/>
          <w:szCs w:val="24"/>
        </w:rPr>
        <w:t>.</w:t>
      </w:r>
    </w:p>
    <w:p w:rsidR="009B3E16" w:rsidRPr="009B3E16" w:rsidRDefault="009B3E16" w:rsidP="009B3E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8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1"/>
        <w:gridCol w:w="3505"/>
        <w:gridCol w:w="1531"/>
        <w:gridCol w:w="1208"/>
        <w:gridCol w:w="1132"/>
        <w:gridCol w:w="1238"/>
        <w:gridCol w:w="3143"/>
        <w:gridCol w:w="3497"/>
      </w:tblGrid>
      <w:tr w:rsidR="009B3E16" w:rsidRPr="009B3E16" w:rsidTr="0021426E">
        <w:tc>
          <w:tcPr>
            <w:tcW w:w="561" w:type="dxa"/>
            <w:vMerge w:val="restart"/>
            <w:vAlign w:val="center"/>
          </w:tcPr>
          <w:p w:rsidR="009B3E16" w:rsidRPr="009B3E16" w:rsidRDefault="009B3E16" w:rsidP="009B3E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E1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05" w:type="dxa"/>
            <w:vMerge w:val="restart"/>
            <w:vAlign w:val="center"/>
          </w:tcPr>
          <w:p w:rsidR="009B3E16" w:rsidRPr="009B3E16" w:rsidRDefault="009B3E16" w:rsidP="009B3E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E1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9B3E16" w:rsidRPr="009B3E16" w:rsidRDefault="009B3E16" w:rsidP="009B3E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E16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531" w:type="dxa"/>
            <w:vMerge w:val="restart"/>
            <w:vAlign w:val="center"/>
          </w:tcPr>
          <w:p w:rsidR="009B3E16" w:rsidRPr="009B3E16" w:rsidRDefault="009B3E16" w:rsidP="009B3E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E16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3578" w:type="dxa"/>
            <w:gridSpan w:val="3"/>
            <w:vAlign w:val="center"/>
          </w:tcPr>
          <w:p w:rsidR="009B3E16" w:rsidRPr="009B3E16" w:rsidRDefault="009B3E16" w:rsidP="009B3E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E16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</w:t>
            </w:r>
          </w:p>
        </w:tc>
        <w:tc>
          <w:tcPr>
            <w:tcW w:w="3143" w:type="dxa"/>
            <w:vMerge w:val="restart"/>
            <w:vAlign w:val="center"/>
          </w:tcPr>
          <w:p w:rsidR="009B3E16" w:rsidRPr="009B3E16" w:rsidRDefault="009B3E16" w:rsidP="009B3E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E16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3497" w:type="dxa"/>
            <w:vMerge w:val="restart"/>
            <w:vAlign w:val="center"/>
          </w:tcPr>
          <w:p w:rsidR="009B3E16" w:rsidRPr="009B3E16" w:rsidRDefault="009B3E16" w:rsidP="009B3E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E1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9B3E16" w:rsidRPr="009B3E16" w:rsidTr="0021426E">
        <w:tc>
          <w:tcPr>
            <w:tcW w:w="561" w:type="dxa"/>
            <w:vMerge/>
            <w:vAlign w:val="center"/>
          </w:tcPr>
          <w:p w:rsidR="009B3E16" w:rsidRPr="009B3E16" w:rsidRDefault="009B3E16" w:rsidP="009B3E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5" w:type="dxa"/>
            <w:vMerge/>
            <w:vAlign w:val="center"/>
          </w:tcPr>
          <w:p w:rsidR="009B3E16" w:rsidRPr="009B3E16" w:rsidRDefault="009B3E16" w:rsidP="009B3E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vAlign w:val="center"/>
          </w:tcPr>
          <w:p w:rsidR="009B3E16" w:rsidRPr="009B3E16" w:rsidRDefault="009B3E16" w:rsidP="009B3E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vAlign w:val="center"/>
          </w:tcPr>
          <w:p w:rsidR="009B3E16" w:rsidRPr="009B3E16" w:rsidRDefault="009B3E16" w:rsidP="00F65C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E1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65C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B3E1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2" w:type="dxa"/>
            <w:vAlign w:val="center"/>
          </w:tcPr>
          <w:p w:rsidR="009B3E16" w:rsidRPr="009B3E16" w:rsidRDefault="009B3E16" w:rsidP="00F65C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E1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65C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B3E1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38" w:type="dxa"/>
            <w:vAlign w:val="center"/>
          </w:tcPr>
          <w:p w:rsidR="009B3E16" w:rsidRPr="009B3E16" w:rsidRDefault="009B3E16" w:rsidP="00F65C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E1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65C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B3E1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143" w:type="dxa"/>
            <w:vMerge/>
            <w:vAlign w:val="center"/>
          </w:tcPr>
          <w:p w:rsidR="009B3E16" w:rsidRPr="009B3E16" w:rsidRDefault="009B3E16" w:rsidP="009B3E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  <w:vMerge/>
            <w:vAlign w:val="center"/>
          </w:tcPr>
          <w:p w:rsidR="009B3E16" w:rsidRPr="009B3E16" w:rsidRDefault="009B3E16" w:rsidP="009B3E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E16" w:rsidRPr="009B3E16" w:rsidTr="0021426E">
        <w:tc>
          <w:tcPr>
            <w:tcW w:w="561" w:type="dxa"/>
            <w:vAlign w:val="center"/>
          </w:tcPr>
          <w:p w:rsidR="009B3E16" w:rsidRPr="009B3E16" w:rsidRDefault="009B3E16" w:rsidP="009B3E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E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05" w:type="dxa"/>
            <w:vAlign w:val="center"/>
          </w:tcPr>
          <w:p w:rsidR="009B3E16" w:rsidRPr="009B3E16" w:rsidRDefault="009B3E16" w:rsidP="009B3E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E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1" w:type="dxa"/>
            <w:vAlign w:val="center"/>
          </w:tcPr>
          <w:p w:rsidR="009B3E16" w:rsidRPr="009B3E16" w:rsidRDefault="009B3E16" w:rsidP="009B3E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E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8" w:type="dxa"/>
            <w:vAlign w:val="center"/>
          </w:tcPr>
          <w:p w:rsidR="009B3E16" w:rsidRPr="009B3E16" w:rsidRDefault="009B3E16" w:rsidP="009B3E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E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2" w:type="dxa"/>
            <w:vAlign w:val="center"/>
          </w:tcPr>
          <w:p w:rsidR="009B3E16" w:rsidRPr="009B3E16" w:rsidRDefault="009B3E16" w:rsidP="009B3E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E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38" w:type="dxa"/>
            <w:vAlign w:val="center"/>
          </w:tcPr>
          <w:p w:rsidR="009B3E16" w:rsidRPr="009B3E16" w:rsidRDefault="009B3E16" w:rsidP="009B3E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E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43" w:type="dxa"/>
            <w:vAlign w:val="center"/>
          </w:tcPr>
          <w:p w:rsidR="009B3E16" w:rsidRPr="009B3E16" w:rsidRDefault="009B3E16" w:rsidP="009B3E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E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97" w:type="dxa"/>
            <w:vAlign w:val="center"/>
          </w:tcPr>
          <w:p w:rsidR="009B3E16" w:rsidRPr="009B3E16" w:rsidRDefault="009B3E16" w:rsidP="009B3E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E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B3E16" w:rsidRPr="009B3E16" w:rsidTr="0021426E">
        <w:trPr>
          <w:trHeight w:val="802"/>
        </w:trPr>
        <w:tc>
          <w:tcPr>
            <w:tcW w:w="561" w:type="dxa"/>
            <w:vAlign w:val="center"/>
          </w:tcPr>
          <w:p w:rsidR="009B3E16" w:rsidRPr="009B3E16" w:rsidRDefault="009B3E16" w:rsidP="009B3E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E1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05" w:type="dxa"/>
            <w:vAlign w:val="center"/>
          </w:tcPr>
          <w:p w:rsidR="009B3E16" w:rsidRPr="009B3E16" w:rsidRDefault="009B3E16" w:rsidP="009B3E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E16">
              <w:rPr>
                <w:rFonts w:ascii="Times New Roman" w:hAnsi="Times New Roman" w:cs="Times New Roman"/>
                <w:sz w:val="24"/>
                <w:szCs w:val="24"/>
              </w:rPr>
              <w:t>Обеспечение первичными мерами пожарной безопасности</w:t>
            </w:r>
          </w:p>
        </w:tc>
        <w:tc>
          <w:tcPr>
            <w:tcW w:w="1531" w:type="dxa"/>
            <w:vAlign w:val="center"/>
          </w:tcPr>
          <w:p w:rsidR="009B3E16" w:rsidRPr="009B3E16" w:rsidRDefault="009B3E16" w:rsidP="00F65C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E1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65C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B3E16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F65C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B3E16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208" w:type="dxa"/>
            <w:vAlign w:val="center"/>
          </w:tcPr>
          <w:p w:rsidR="009B3E16" w:rsidRPr="009B3E16" w:rsidRDefault="00F65C02" w:rsidP="009B3E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B3E16" w:rsidRPr="009B3E1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2" w:type="dxa"/>
            <w:vAlign w:val="center"/>
          </w:tcPr>
          <w:p w:rsidR="009B3E16" w:rsidRPr="009B3E16" w:rsidRDefault="00F65C02" w:rsidP="009B3E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B3E16" w:rsidRPr="009B3E1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38" w:type="dxa"/>
            <w:vAlign w:val="center"/>
          </w:tcPr>
          <w:p w:rsidR="009B3E16" w:rsidRPr="009B3E16" w:rsidRDefault="00F65C02" w:rsidP="009B3E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B3E16" w:rsidRPr="009B3E1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143" w:type="dxa"/>
            <w:vAlign w:val="center"/>
          </w:tcPr>
          <w:p w:rsidR="009B3E16" w:rsidRPr="009B3E16" w:rsidRDefault="009B3E16" w:rsidP="009B3E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E16">
              <w:rPr>
                <w:rFonts w:ascii="Times New Roman" w:hAnsi="Times New Roman" w:cs="Times New Roman"/>
                <w:sz w:val="24"/>
                <w:szCs w:val="24"/>
              </w:rPr>
              <w:t>- улучшение материально технической базы;</w:t>
            </w:r>
          </w:p>
          <w:p w:rsidR="009B3E16" w:rsidRPr="009B3E16" w:rsidRDefault="009B3E16" w:rsidP="009B3E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  <w:vAlign w:val="center"/>
          </w:tcPr>
          <w:p w:rsidR="009B3E16" w:rsidRPr="009B3E16" w:rsidRDefault="009B3E16" w:rsidP="00F65C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E1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E224D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65C02">
              <w:rPr>
                <w:rFonts w:ascii="Times New Roman" w:hAnsi="Times New Roman" w:cs="Times New Roman"/>
                <w:sz w:val="24"/>
                <w:szCs w:val="24"/>
              </w:rPr>
              <w:t>атенин</w:t>
            </w:r>
            <w:r w:rsidR="00E224D2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Pr="009B3E1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</w:tc>
      </w:tr>
      <w:tr w:rsidR="009B3E16" w:rsidRPr="009B3E16" w:rsidTr="0021426E">
        <w:tc>
          <w:tcPr>
            <w:tcW w:w="561" w:type="dxa"/>
            <w:vAlign w:val="center"/>
          </w:tcPr>
          <w:p w:rsidR="009B3E16" w:rsidRPr="009B3E16" w:rsidRDefault="009B3E16" w:rsidP="009B3E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E1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05" w:type="dxa"/>
            <w:vAlign w:val="center"/>
          </w:tcPr>
          <w:p w:rsidR="009B3E16" w:rsidRPr="009B3E16" w:rsidRDefault="009B3E16" w:rsidP="009B3E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E16">
              <w:rPr>
                <w:rFonts w:ascii="Times New Roman" w:hAnsi="Times New Roman" w:cs="Times New Roman"/>
                <w:sz w:val="24"/>
                <w:szCs w:val="24"/>
              </w:rPr>
              <w:t>Содержание и обеспечение необходимых условий для повышения пожарной безопасности населенных пунктов</w:t>
            </w:r>
          </w:p>
        </w:tc>
        <w:tc>
          <w:tcPr>
            <w:tcW w:w="1531" w:type="dxa"/>
            <w:vAlign w:val="center"/>
          </w:tcPr>
          <w:p w:rsidR="009B3E16" w:rsidRPr="009B3E16" w:rsidRDefault="009B3E16" w:rsidP="00F65C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E1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65C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B3E16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F65C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B3E16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208" w:type="dxa"/>
            <w:vAlign w:val="center"/>
          </w:tcPr>
          <w:p w:rsidR="009B3E16" w:rsidRPr="009B3E16" w:rsidRDefault="00C96940" w:rsidP="00F65C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F65C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65C02">
              <w:rPr>
                <w:rFonts w:ascii="Times New Roman" w:hAnsi="Times New Roman" w:cs="Times New Roman"/>
                <w:sz w:val="24"/>
                <w:szCs w:val="24"/>
              </w:rPr>
              <w:t>,83</w:t>
            </w:r>
          </w:p>
        </w:tc>
        <w:tc>
          <w:tcPr>
            <w:tcW w:w="1132" w:type="dxa"/>
            <w:vAlign w:val="center"/>
          </w:tcPr>
          <w:p w:rsidR="009B3E16" w:rsidRPr="009B3E16" w:rsidRDefault="00F65C02" w:rsidP="00F65C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1882,02</w:t>
            </w:r>
          </w:p>
        </w:tc>
        <w:tc>
          <w:tcPr>
            <w:tcW w:w="1238" w:type="dxa"/>
            <w:vAlign w:val="center"/>
          </w:tcPr>
          <w:p w:rsidR="009B3E16" w:rsidRPr="009B3E16" w:rsidRDefault="00F65C02" w:rsidP="009B3E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1882,02</w:t>
            </w:r>
          </w:p>
        </w:tc>
        <w:tc>
          <w:tcPr>
            <w:tcW w:w="3143" w:type="dxa"/>
            <w:vAlign w:val="center"/>
          </w:tcPr>
          <w:p w:rsidR="009B3E16" w:rsidRPr="009B3E16" w:rsidRDefault="009B3E16" w:rsidP="009B3E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E16">
              <w:rPr>
                <w:rFonts w:ascii="Times New Roman" w:hAnsi="Times New Roman" w:cs="Times New Roman"/>
                <w:sz w:val="24"/>
                <w:szCs w:val="24"/>
              </w:rPr>
              <w:t>- предупреждение пожаров</w:t>
            </w:r>
          </w:p>
        </w:tc>
        <w:tc>
          <w:tcPr>
            <w:tcW w:w="3497" w:type="dxa"/>
            <w:vAlign w:val="center"/>
          </w:tcPr>
          <w:p w:rsidR="009B3E16" w:rsidRPr="009B3E16" w:rsidRDefault="009B3E16" w:rsidP="00F65C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E1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E224D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65C02">
              <w:rPr>
                <w:rFonts w:ascii="Times New Roman" w:hAnsi="Times New Roman" w:cs="Times New Roman"/>
                <w:sz w:val="24"/>
                <w:szCs w:val="24"/>
              </w:rPr>
              <w:t>атенин</w:t>
            </w:r>
            <w:r w:rsidR="00E224D2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Pr="009B3E1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</w:tc>
      </w:tr>
      <w:tr w:rsidR="009B3E16" w:rsidRPr="009B3E16" w:rsidTr="0021426E">
        <w:tc>
          <w:tcPr>
            <w:tcW w:w="561" w:type="dxa"/>
            <w:vAlign w:val="center"/>
          </w:tcPr>
          <w:p w:rsidR="009B3E16" w:rsidRPr="009B3E16" w:rsidRDefault="009B3E16" w:rsidP="009B3E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5" w:type="dxa"/>
            <w:vAlign w:val="center"/>
          </w:tcPr>
          <w:p w:rsidR="009B3E16" w:rsidRPr="009B3E16" w:rsidRDefault="009B3E16" w:rsidP="009B3E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9B3E16" w:rsidRPr="009B3E16" w:rsidRDefault="009B3E16" w:rsidP="009B3E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vAlign w:val="center"/>
          </w:tcPr>
          <w:p w:rsidR="009B3E16" w:rsidRPr="009B3E16" w:rsidRDefault="009B3E16" w:rsidP="009B3E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Align w:val="center"/>
          </w:tcPr>
          <w:p w:rsidR="009B3E16" w:rsidRPr="009B3E16" w:rsidRDefault="009B3E16" w:rsidP="009B3E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vAlign w:val="center"/>
          </w:tcPr>
          <w:p w:rsidR="009B3E16" w:rsidRPr="009B3E16" w:rsidRDefault="009B3E16" w:rsidP="009B3E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3" w:type="dxa"/>
            <w:vAlign w:val="center"/>
          </w:tcPr>
          <w:p w:rsidR="009B3E16" w:rsidRPr="009B3E16" w:rsidRDefault="009B3E16" w:rsidP="009B3E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  <w:vAlign w:val="center"/>
          </w:tcPr>
          <w:p w:rsidR="009B3E16" w:rsidRPr="009B3E16" w:rsidRDefault="009B3E16" w:rsidP="009B3E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E16" w:rsidRPr="009B3E16" w:rsidTr="0021426E">
        <w:tc>
          <w:tcPr>
            <w:tcW w:w="561" w:type="dxa"/>
            <w:vAlign w:val="center"/>
          </w:tcPr>
          <w:p w:rsidR="009B3E16" w:rsidRPr="009B3E16" w:rsidRDefault="009B3E16" w:rsidP="009B3E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5" w:type="dxa"/>
            <w:vAlign w:val="center"/>
          </w:tcPr>
          <w:p w:rsidR="009B3E16" w:rsidRPr="009B3E16" w:rsidRDefault="009B3E16" w:rsidP="009B3E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9B3E16" w:rsidRPr="009B3E16" w:rsidRDefault="009B3E16" w:rsidP="009B3E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vAlign w:val="center"/>
          </w:tcPr>
          <w:p w:rsidR="009B3E16" w:rsidRPr="009B3E16" w:rsidRDefault="00F65C02" w:rsidP="009B3E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2353,83</w:t>
            </w:r>
          </w:p>
        </w:tc>
        <w:tc>
          <w:tcPr>
            <w:tcW w:w="1132" w:type="dxa"/>
            <w:vAlign w:val="center"/>
          </w:tcPr>
          <w:p w:rsidR="009B3E16" w:rsidRPr="009B3E16" w:rsidRDefault="00F65C02" w:rsidP="009B3E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1892,02</w:t>
            </w:r>
          </w:p>
        </w:tc>
        <w:tc>
          <w:tcPr>
            <w:tcW w:w="1238" w:type="dxa"/>
            <w:vAlign w:val="center"/>
          </w:tcPr>
          <w:p w:rsidR="009B3E16" w:rsidRPr="009B3E16" w:rsidRDefault="00F65C02" w:rsidP="009B3E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1892,02</w:t>
            </w:r>
          </w:p>
        </w:tc>
        <w:tc>
          <w:tcPr>
            <w:tcW w:w="3143" w:type="dxa"/>
            <w:vAlign w:val="center"/>
          </w:tcPr>
          <w:p w:rsidR="009B3E16" w:rsidRPr="009B3E16" w:rsidRDefault="009B3E16" w:rsidP="009B3E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  <w:vAlign w:val="center"/>
          </w:tcPr>
          <w:p w:rsidR="009B3E16" w:rsidRPr="009B3E16" w:rsidRDefault="009B3E16" w:rsidP="009B3E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7304" w:rsidRPr="00021341" w:rsidRDefault="00FB7304" w:rsidP="00DB4311">
      <w:pPr>
        <w:autoSpaceDE w:val="0"/>
        <w:autoSpaceDN w:val="0"/>
        <w:adjustRightInd w:val="0"/>
        <w:spacing w:after="0" w:line="240" w:lineRule="auto"/>
        <w:ind w:left="360"/>
        <w:jc w:val="right"/>
      </w:pPr>
    </w:p>
    <w:sectPr w:rsidR="00FB7304" w:rsidRPr="00021341" w:rsidSect="00C77C75">
      <w:pgSz w:w="16838" w:h="11906" w:orient="landscape"/>
      <w:pgMar w:top="709" w:right="678" w:bottom="70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DD58137A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upperRoman"/>
      <w:lvlText w:val="%2."/>
      <w:lvlJc w:val="left"/>
      <w:rPr>
        <w:sz w:val="28"/>
        <w:szCs w:val="28"/>
      </w:rPr>
    </w:lvl>
    <w:lvl w:ilvl="2">
      <w:start w:val="1"/>
      <w:numFmt w:val="decimal"/>
      <w:lvlText w:val="%3."/>
      <w:lvlJc w:val="left"/>
      <w:rPr>
        <w:sz w:val="28"/>
        <w:szCs w:val="28"/>
      </w:rPr>
    </w:lvl>
    <w:lvl w:ilvl="3">
      <w:start w:val="1"/>
      <w:numFmt w:val="decimal"/>
      <w:lvlText w:val="%3."/>
      <w:lvlJc w:val="left"/>
      <w:rPr>
        <w:sz w:val="28"/>
        <w:szCs w:val="28"/>
      </w:rPr>
    </w:lvl>
    <w:lvl w:ilvl="4">
      <w:start w:val="1"/>
      <w:numFmt w:val="decimal"/>
      <w:lvlText w:val="%3."/>
      <w:lvlJc w:val="left"/>
      <w:rPr>
        <w:sz w:val="28"/>
        <w:szCs w:val="28"/>
      </w:rPr>
    </w:lvl>
    <w:lvl w:ilvl="5">
      <w:start w:val="1"/>
      <w:numFmt w:val="decimal"/>
      <w:lvlText w:val="%3."/>
      <w:lvlJc w:val="left"/>
      <w:rPr>
        <w:sz w:val="28"/>
        <w:szCs w:val="28"/>
      </w:rPr>
    </w:lvl>
    <w:lvl w:ilvl="6">
      <w:start w:val="1"/>
      <w:numFmt w:val="decimal"/>
      <w:lvlText w:val="%3."/>
      <w:lvlJc w:val="left"/>
      <w:rPr>
        <w:sz w:val="28"/>
        <w:szCs w:val="28"/>
      </w:rPr>
    </w:lvl>
    <w:lvl w:ilvl="7">
      <w:start w:val="1"/>
      <w:numFmt w:val="decimal"/>
      <w:lvlText w:val="%3."/>
      <w:lvlJc w:val="left"/>
      <w:rPr>
        <w:sz w:val="28"/>
        <w:szCs w:val="28"/>
      </w:rPr>
    </w:lvl>
    <w:lvl w:ilvl="8">
      <w:start w:val="1"/>
      <w:numFmt w:val="decimal"/>
      <w:lvlText w:val="%3."/>
      <w:lvlJc w:val="left"/>
      <w:rPr>
        <w:sz w:val="28"/>
        <w:szCs w:val="2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92FA1E38"/>
    <w:lvl w:ilvl="0">
      <w:start w:val="2"/>
      <w:numFmt w:val="decimal"/>
      <w:lvlText w:val="%1."/>
      <w:lvlJc w:val="left"/>
      <w:rPr>
        <w:sz w:val="28"/>
        <w:szCs w:val="28"/>
      </w:rPr>
    </w:lvl>
    <w:lvl w:ilvl="1">
      <w:start w:val="2"/>
      <w:numFmt w:val="decimal"/>
      <w:lvlText w:val="%1."/>
      <w:lvlJc w:val="left"/>
      <w:rPr>
        <w:sz w:val="28"/>
        <w:szCs w:val="28"/>
      </w:rPr>
    </w:lvl>
    <w:lvl w:ilvl="2">
      <w:start w:val="2"/>
      <w:numFmt w:val="decimal"/>
      <w:lvlText w:val="%1."/>
      <w:lvlJc w:val="left"/>
      <w:rPr>
        <w:sz w:val="28"/>
        <w:szCs w:val="28"/>
      </w:rPr>
    </w:lvl>
    <w:lvl w:ilvl="3">
      <w:start w:val="2"/>
      <w:numFmt w:val="decimal"/>
      <w:lvlText w:val="%1."/>
      <w:lvlJc w:val="left"/>
      <w:rPr>
        <w:sz w:val="28"/>
        <w:szCs w:val="28"/>
      </w:rPr>
    </w:lvl>
    <w:lvl w:ilvl="4">
      <w:start w:val="2"/>
      <w:numFmt w:val="decimal"/>
      <w:lvlText w:val="%1."/>
      <w:lvlJc w:val="left"/>
      <w:rPr>
        <w:sz w:val="28"/>
        <w:szCs w:val="28"/>
      </w:rPr>
    </w:lvl>
    <w:lvl w:ilvl="5">
      <w:start w:val="2"/>
      <w:numFmt w:val="decimal"/>
      <w:lvlText w:val="%1."/>
      <w:lvlJc w:val="left"/>
      <w:rPr>
        <w:sz w:val="28"/>
        <w:szCs w:val="28"/>
      </w:rPr>
    </w:lvl>
    <w:lvl w:ilvl="6">
      <w:start w:val="2"/>
      <w:numFmt w:val="decimal"/>
      <w:lvlText w:val="%1."/>
      <w:lvlJc w:val="left"/>
      <w:rPr>
        <w:sz w:val="28"/>
        <w:szCs w:val="28"/>
      </w:rPr>
    </w:lvl>
    <w:lvl w:ilvl="7">
      <w:start w:val="2"/>
      <w:numFmt w:val="decimal"/>
      <w:lvlText w:val="%1."/>
      <w:lvlJc w:val="left"/>
      <w:rPr>
        <w:sz w:val="28"/>
        <w:szCs w:val="28"/>
      </w:rPr>
    </w:lvl>
    <w:lvl w:ilvl="8">
      <w:start w:val="2"/>
      <w:numFmt w:val="decimal"/>
      <w:lvlText w:val="%1."/>
      <w:lvlJc w:val="left"/>
      <w:rPr>
        <w:sz w:val="28"/>
        <w:szCs w:val="28"/>
      </w:rPr>
    </w:lvl>
  </w:abstractNum>
  <w:abstractNum w:abstractNumId="3">
    <w:nsid w:val="00000004"/>
    <w:multiLevelType w:val="multilevel"/>
    <w:tmpl w:val="A31048F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26335B7"/>
    <w:multiLevelType w:val="hybridMultilevel"/>
    <w:tmpl w:val="F1D8B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8C27B0"/>
    <w:multiLevelType w:val="hybridMultilevel"/>
    <w:tmpl w:val="D654E75E"/>
    <w:lvl w:ilvl="0" w:tplc="A8684AE2">
      <w:start w:val="17"/>
      <w:numFmt w:val="decimal"/>
      <w:lvlText w:val="%1."/>
      <w:lvlJc w:val="left"/>
      <w:pPr>
        <w:ind w:left="1080" w:hanging="360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004BEA"/>
    <w:multiLevelType w:val="hybridMultilevel"/>
    <w:tmpl w:val="3BEC2ACC"/>
    <w:lvl w:ilvl="0" w:tplc="A1C6C3B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D1A5D07"/>
    <w:multiLevelType w:val="hybridMultilevel"/>
    <w:tmpl w:val="710C5524"/>
    <w:lvl w:ilvl="0" w:tplc="834EE76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0DB87DD2"/>
    <w:multiLevelType w:val="hybridMultilevel"/>
    <w:tmpl w:val="ADDA2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2E3F30"/>
    <w:multiLevelType w:val="hybridMultilevel"/>
    <w:tmpl w:val="54387BE6"/>
    <w:lvl w:ilvl="0" w:tplc="3C0CE908">
      <w:start w:val="1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1C27C48"/>
    <w:multiLevelType w:val="hybridMultilevel"/>
    <w:tmpl w:val="4ACA9B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5E5C43"/>
    <w:multiLevelType w:val="hybridMultilevel"/>
    <w:tmpl w:val="8FC84E30"/>
    <w:lvl w:ilvl="0" w:tplc="E5F0D88A">
      <w:start w:val="1"/>
      <w:numFmt w:val="decimal"/>
      <w:lvlText w:val="%1."/>
      <w:lvlJc w:val="left"/>
      <w:pPr>
        <w:ind w:left="321" w:hanging="213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en-US" w:bidi="ar-SA"/>
      </w:rPr>
    </w:lvl>
    <w:lvl w:ilvl="1" w:tplc="CE9CBC92">
      <w:numFmt w:val="bullet"/>
      <w:lvlText w:val="•"/>
      <w:lvlJc w:val="left"/>
      <w:pPr>
        <w:ind w:left="968" w:hanging="213"/>
      </w:pPr>
      <w:rPr>
        <w:rFonts w:hint="default"/>
        <w:lang w:val="ru-RU" w:eastAsia="en-US" w:bidi="ar-SA"/>
      </w:rPr>
    </w:lvl>
    <w:lvl w:ilvl="2" w:tplc="9C6A11F6">
      <w:numFmt w:val="bullet"/>
      <w:lvlText w:val="•"/>
      <w:lvlJc w:val="left"/>
      <w:pPr>
        <w:ind w:left="1617" w:hanging="213"/>
      </w:pPr>
      <w:rPr>
        <w:rFonts w:hint="default"/>
        <w:lang w:val="ru-RU" w:eastAsia="en-US" w:bidi="ar-SA"/>
      </w:rPr>
    </w:lvl>
    <w:lvl w:ilvl="3" w:tplc="51D0132C">
      <w:numFmt w:val="bullet"/>
      <w:lvlText w:val="•"/>
      <w:lvlJc w:val="left"/>
      <w:pPr>
        <w:ind w:left="2265" w:hanging="213"/>
      </w:pPr>
      <w:rPr>
        <w:rFonts w:hint="default"/>
        <w:lang w:val="ru-RU" w:eastAsia="en-US" w:bidi="ar-SA"/>
      </w:rPr>
    </w:lvl>
    <w:lvl w:ilvl="4" w:tplc="EDA0C30C">
      <w:numFmt w:val="bullet"/>
      <w:lvlText w:val="•"/>
      <w:lvlJc w:val="left"/>
      <w:pPr>
        <w:ind w:left="2914" w:hanging="213"/>
      </w:pPr>
      <w:rPr>
        <w:rFonts w:hint="default"/>
        <w:lang w:val="ru-RU" w:eastAsia="en-US" w:bidi="ar-SA"/>
      </w:rPr>
    </w:lvl>
    <w:lvl w:ilvl="5" w:tplc="23D29E92">
      <w:numFmt w:val="bullet"/>
      <w:lvlText w:val="•"/>
      <w:lvlJc w:val="left"/>
      <w:pPr>
        <w:ind w:left="3562" w:hanging="213"/>
      </w:pPr>
      <w:rPr>
        <w:rFonts w:hint="default"/>
        <w:lang w:val="ru-RU" w:eastAsia="en-US" w:bidi="ar-SA"/>
      </w:rPr>
    </w:lvl>
    <w:lvl w:ilvl="6" w:tplc="CDEC886A">
      <w:numFmt w:val="bullet"/>
      <w:lvlText w:val="•"/>
      <w:lvlJc w:val="left"/>
      <w:pPr>
        <w:ind w:left="4211" w:hanging="213"/>
      </w:pPr>
      <w:rPr>
        <w:rFonts w:hint="default"/>
        <w:lang w:val="ru-RU" w:eastAsia="en-US" w:bidi="ar-SA"/>
      </w:rPr>
    </w:lvl>
    <w:lvl w:ilvl="7" w:tplc="AA225DEC">
      <w:numFmt w:val="bullet"/>
      <w:lvlText w:val="•"/>
      <w:lvlJc w:val="left"/>
      <w:pPr>
        <w:ind w:left="4859" w:hanging="213"/>
      </w:pPr>
      <w:rPr>
        <w:rFonts w:hint="default"/>
        <w:lang w:val="ru-RU" w:eastAsia="en-US" w:bidi="ar-SA"/>
      </w:rPr>
    </w:lvl>
    <w:lvl w:ilvl="8" w:tplc="7FBE0A5C">
      <w:numFmt w:val="bullet"/>
      <w:lvlText w:val="•"/>
      <w:lvlJc w:val="left"/>
      <w:pPr>
        <w:ind w:left="5508" w:hanging="213"/>
      </w:pPr>
      <w:rPr>
        <w:rFonts w:hint="default"/>
        <w:lang w:val="ru-RU" w:eastAsia="en-US" w:bidi="ar-SA"/>
      </w:rPr>
    </w:lvl>
  </w:abstractNum>
  <w:abstractNum w:abstractNumId="12">
    <w:nsid w:val="2685023C"/>
    <w:multiLevelType w:val="hybridMultilevel"/>
    <w:tmpl w:val="D31EAC36"/>
    <w:lvl w:ilvl="0" w:tplc="4B0C9620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DB36338"/>
    <w:multiLevelType w:val="hybridMultilevel"/>
    <w:tmpl w:val="FE84D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DCB7253"/>
    <w:multiLevelType w:val="hybridMultilevel"/>
    <w:tmpl w:val="E4A42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CC6E29"/>
    <w:multiLevelType w:val="hybridMultilevel"/>
    <w:tmpl w:val="A8B46A8A"/>
    <w:lvl w:ilvl="0" w:tplc="041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3F2220"/>
    <w:multiLevelType w:val="hybridMultilevel"/>
    <w:tmpl w:val="6F987EF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74288E"/>
    <w:multiLevelType w:val="multilevel"/>
    <w:tmpl w:val="3BEC2AC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CFC191E"/>
    <w:multiLevelType w:val="hybridMultilevel"/>
    <w:tmpl w:val="AF2A4FCE"/>
    <w:lvl w:ilvl="0" w:tplc="C054D41C">
      <w:start w:val="1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0686BB3"/>
    <w:multiLevelType w:val="hybridMultilevel"/>
    <w:tmpl w:val="BDAAB72A"/>
    <w:lvl w:ilvl="0" w:tplc="DE7E40A8">
      <w:start w:val="5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518F1DB1"/>
    <w:multiLevelType w:val="hybridMultilevel"/>
    <w:tmpl w:val="2D8CB292"/>
    <w:lvl w:ilvl="0" w:tplc="46743A9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1D4673C"/>
    <w:multiLevelType w:val="hybridMultilevel"/>
    <w:tmpl w:val="5142B834"/>
    <w:lvl w:ilvl="0" w:tplc="F00CA0C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7B6E21"/>
    <w:multiLevelType w:val="hybridMultilevel"/>
    <w:tmpl w:val="27C62962"/>
    <w:lvl w:ilvl="0" w:tplc="BBD44E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77C76F6"/>
    <w:multiLevelType w:val="hybridMultilevel"/>
    <w:tmpl w:val="FEA8F5D0"/>
    <w:lvl w:ilvl="0" w:tplc="DFA8BEEA">
      <w:start w:val="18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7D41FB8"/>
    <w:multiLevelType w:val="hybridMultilevel"/>
    <w:tmpl w:val="9522A68C"/>
    <w:lvl w:ilvl="0" w:tplc="247E477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86435A9"/>
    <w:multiLevelType w:val="hybridMultilevel"/>
    <w:tmpl w:val="FD00A204"/>
    <w:lvl w:ilvl="0" w:tplc="A31AC83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67CD778E"/>
    <w:multiLevelType w:val="hybridMultilevel"/>
    <w:tmpl w:val="CB3A039A"/>
    <w:lvl w:ilvl="0" w:tplc="A014A360">
      <w:numFmt w:val="bullet"/>
      <w:lvlText w:val="-"/>
      <w:lvlJc w:val="left"/>
      <w:pPr>
        <w:ind w:left="109" w:hanging="16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86ABF4A">
      <w:numFmt w:val="bullet"/>
      <w:lvlText w:val="•"/>
      <w:lvlJc w:val="left"/>
      <w:pPr>
        <w:ind w:left="770" w:hanging="163"/>
      </w:pPr>
      <w:rPr>
        <w:rFonts w:hint="default"/>
        <w:lang w:val="ru-RU" w:eastAsia="en-US" w:bidi="ar-SA"/>
      </w:rPr>
    </w:lvl>
    <w:lvl w:ilvl="2" w:tplc="2F00678E">
      <w:numFmt w:val="bullet"/>
      <w:lvlText w:val="•"/>
      <w:lvlJc w:val="left"/>
      <w:pPr>
        <w:ind w:left="1441" w:hanging="163"/>
      </w:pPr>
      <w:rPr>
        <w:rFonts w:hint="default"/>
        <w:lang w:val="ru-RU" w:eastAsia="en-US" w:bidi="ar-SA"/>
      </w:rPr>
    </w:lvl>
    <w:lvl w:ilvl="3" w:tplc="0AE665CA">
      <w:numFmt w:val="bullet"/>
      <w:lvlText w:val="•"/>
      <w:lvlJc w:val="left"/>
      <w:pPr>
        <w:ind w:left="2111" w:hanging="163"/>
      </w:pPr>
      <w:rPr>
        <w:rFonts w:hint="default"/>
        <w:lang w:val="ru-RU" w:eastAsia="en-US" w:bidi="ar-SA"/>
      </w:rPr>
    </w:lvl>
    <w:lvl w:ilvl="4" w:tplc="516ADEC6">
      <w:numFmt w:val="bullet"/>
      <w:lvlText w:val="•"/>
      <w:lvlJc w:val="left"/>
      <w:pPr>
        <w:ind w:left="2782" w:hanging="163"/>
      </w:pPr>
      <w:rPr>
        <w:rFonts w:hint="default"/>
        <w:lang w:val="ru-RU" w:eastAsia="en-US" w:bidi="ar-SA"/>
      </w:rPr>
    </w:lvl>
    <w:lvl w:ilvl="5" w:tplc="DAA822A4">
      <w:numFmt w:val="bullet"/>
      <w:lvlText w:val="•"/>
      <w:lvlJc w:val="left"/>
      <w:pPr>
        <w:ind w:left="3452" w:hanging="163"/>
      </w:pPr>
      <w:rPr>
        <w:rFonts w:hint="default"/>
        <w:lang w:val="ru-RU" w:eastAsia="en-US" w:bidi="ar-SA"/>
      </w:rPr>
    </w:lvl>
    <w:lvl w:ilvl="6" w:tplc="3AF40990">
      <w:numFmt w:val="bullet"/>
      <w:lvlText w:val="•"/>
      <w:lvlJc w:val="left"/>
      <w:pPr>
        <w:ind w:left="4123" w:hanging="163"/>
      </w:pPr>
      <w:rPr>
        <w:rFonts w:hint="default"/>
        <w:lang w:val="ru-RU" w:eastAsia="en-US" w:bidi="ar-SA"/>
      </w:rPr>
    </w:lvl>
    <w:lvl w:ilvl="7" w:tplc="4AD435D6">
      <w:numFmt w:val="bullet"/>
      <w:lvlText w:val="•"/>
      <w:lvlJc w:val="left"/>
      <w:pPr>
        <w:ind w:left="4793" w:hanging="163"/>
      </w:pPr>
      <w:rPr>
        <w:rFonts w:hint="default"/>
        <w:lang w:val="ru-RU" w:eastAsia="en-US" w:bidi="ar-SA"/>
      </w:rPr>
    </w:lvl>
    <w:lvl w:ilvl="8" w:tplc="E2CC59FE">
      <w:numFmt w:val="bullet"/>
      <w:lvlText w:val="•"/>
      <w:lvlJc w:val="left"/>
      <w:pPr>
        <w:ind w:left="5464" w:hanging="163"/>
      </w:pPr>
      <w:rPr>
        <w:rFonts w:hint="default"/>
        <w:lang w:val="ru-RU" w:eastAsia="en-US" w:bidi="ar-SA"/>
      </w:rPr>
    </w:lvl>
  </w:abstractNum>
  <w:abstractNum w:abstractNumId="27">
    <w:nsid w:val="70B34128"/>
    <w:multiLevelType w:val="hybridMultilevel"/>
    <w:tmpl w:val="F03A92F8"/>
    <w:lvl w:ilvl="0" w:tplc="8DF8FF76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65612CF"/>
    <w:multiLevelType w:val="hybridMultilevel"/>
    <w:tmpl w:val="A0905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10"/>
  </w:num>
  <w:num w:numId="4">
    <w:abstractNumId w:val="14"/>
  </w:num>
  <w:num w:numId="5">
    <w:abstractNumId w:val="8"/>
  </w:num>
  <w:num w:numId="6">
    <w:abstractNumId w:val="25"/>
  </w:num>
  <w:num w:numId="7">
    <w:abstractNumId w:val="2"/>
  </w:num>
  <w:num w:numId="8">
    <w:abstractNumId w:val="4"/>
  </w:num>
  <w:num w:numId="9">
    <w:abstractNumId w:val="15"/>
  </w:num>
  <w:num w:numId="10">
    <w:abstractNumId w:val="18"/>
  </w:num>
  <w:num w:numId="11">
    <w:abstractNumId w:val="9"/>
  </w:num>
  <w:num w:numId="12">
    <w:abstractNumId w:val="23"/>
  </w:num>
  <w:num w:numId="13">
    <w:abstractNumId w:val="7"/>
  </w:num>
  <w:num w:numId="14">
    <w:abstractNumId w:val="27"/>
  </w:num>
  <w:num w:numId="15">
    <w:abstractNumId w:val="22"/>
  </w:num>
  <w:num w:numId="16">
    <w:abstractNumId w:val="20"/>
  </w:num>
  <w:num w:numId="17">
    <w:abstractNumId w:val="6"/>
  </w:num>
  <w:num w:numId="18">
    <w:abstractNumId w:val="17"/>
  </w:num>
  <w:num w:numId="19">
    <w:abstractNumId w:val="21"/>
  </w:num>
  <w:num w:numId="20">
    <w:abstractNumId w:val="5"/>
  </w:num>
  <w:num w:numId="21">
    <w:abstractNumId w:val="24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26"/>
  </w:num>
  <w:num w:numId="25">
    <w:abstractNumId w:val="11"/>
  </w:num>
  <w:num w:numId="26">
    <w:abstractNumId w:val="28"/>
  </w:num>
  <w:num w:numId="27">
    <w:abstractNumId w:val="1"/>
  </w:num>
  <w:num w:numId="28">
    <w:abstractNumId w:val="3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0294"/>
    <w:rsid w:val="0000591B"/>
    <w:rsid w:val="00010E08"/>
    <w:rsid w:val="000153EC"/>
    <w:rsid w:val="00021341"/>
    <w:rsid w:val="00021EFB"/>
    <w:rsid w:val="0004439F"/>
    <w:rsid w:val="00063F0C"/>
    <w:rsid w:val="00064FBE"/>
    <w:rsid w:val="0007314A"/>
    <w:rsid w:val="00076291"/>
    <w:rsid w:val="00084E92"/>
    <w:rsid w:val="000A035E"/>
    <w:rsid w:val="000A363A"/>
    <w:rsid w:val="000A6DC1"/>
    <w:rsid w:val="000E3EAC"/>
    <w:rsid w:val="000F062C"/>
    <w:rsid w:val="000F269D"/>
    <w:rsid w:val="000F52BD"/>
    <w:rsid w:val="000F56C8"/>
    <w:rsid w:val="000F6F55"/>
    <w:rsid w:val="00110FD3"/>
    <w:rsid w:val="00116E89"/>
    <w:rsid w:val="00120A88"/>
    <w:rsid w:val="0013196C"/>
    <w:rsid w:val="0013252F"/>
    <w:rsid w:val="00133B64"/>
    <w:rsid w:val="00150E4B"/>
    <w:rsid w:val="00166582"/>
    <w:rsid w:val="00170073"/>
    <w:rsid w:val="00172BA4"/>
    <w:rsid w:val="001758D1"/>
    <w:rsid w:val="001877EB"/>
    <w:rsid w:val="001B19A0"/>
    <w:rsid w:val="001B75FD"/>
    <w:rsid w:val="001D1D7B"/>
    <w:rsid w:val="001D24DA"/>
    <w:rsid w:val="001D6E37"/>
    <w:rsid w:val="001E0A42"/>
    <w:rsid w:val="0020225C"/>
    <w:rsid w:val="002111D0"/>
    <w:rsid w:val="00215F01"/>
    <w:rsid w:val="00233BA5"/>
    <w:rsid w:val="00235DB6"/>
    <w:rsid w:val="0023715B"/>
    <w:rsid w:val="00241BCD"/>
    <w:rsid w:val="00246D99"/>
    <w:rsid w:val="0025472B"/>
    <w:rsid w:val="002624CA"/>
    <w:rsid w:val="002635D5"/>
    <w:rsid w:val="00263F58"/>
    <w:rsid w:val="00272C27"/>
    <w:rsid w:val="00283D9B"/>
    <w:rsid w:val="002929C3"/>
    <w:rsid w:val="002A58C4"/>
    <w:rsid w:val="002B140A"/>
    <w:rsid w:val="002C3710"/>
    <w:rsid w:val="002C4846"/>
    <w:rsid w:val="002D6B91"/>
    <w:rsid w:val="002F463C"/>
    <w:rsid w:val="0033557F"/>
    <w:rsid w:val="003441D4"/>
    <w:rsid w:val="00366F3E"/>
    <w:rsid w:val="00377CF8"/>
    <w:rsid w:val="0038359F"/>
    <w:rsid w:val="00393574"/>
    <w:rsid w:val="00393D26"/>
    <w:rsid w:val="003A65C1"/>
    <w:rsid w:val="003B63C0"/>
    <w:rsid w:val="003C1AF3"/>
    <w:rsid w:val="003C3051"/>
    <w:rsid w:val="003C33A5"/>
    <w:rsid w:val="003D7E72"/>
    <w:rsid w:val="003E13FB"/>
    <w:rsid w:val="003E468A"/>
    <w:rsid w:val="003E6BA7"/>
    <w:rsid w:val="003E7896"/>
    <w:rsid w:val="003F1F6C"/>
    <w:rsid w:val="003F7B63"/>
    <w:rsid w:val="0042186B"/>
    <w:rsid w:val="00441A1B"/>
    <w:rsid w:val="00444D8B"/>
    <w:rsid w:val="00446907"/>
    <w:rsid w:val="004529C8"/>
    <w:rsid w:val="00454B9D"/>
    <w:rsid w:val="00461687"/>
    <w:rsid w:val="004904E4"/>
    <w:rsid w:val="004947C4"/>
    <w:rsid w:val="00495767"/>
    <w:rsid w:val="004A4D86"/>
    <w:rsid w:val="004B0717"/>
    <w:rsid w:val="004B4B53"/>
    <w:rsid w:val="004C1C0C"/>
    <w:rsid w:val="004F0BD3"/>
    <w:rsid w:val="004F7FC3"/>
    <w:rsid w:val="0052048D"/>
    <w:rsid w:val="00526ECE"/>
    <w:rsid w:val="00531504"/>
    <w:rsid w:val="005317BA"/>
    <w:rsid w:val="00534410"/>
    <w:rsid w:val="00537497"/>
    <w:rsid w:val="0054511A"/>
    <w:rsid w:val="005473C7"/>
    <w:rsid w:val="00552231"/>
    <w:rsid w:val="00585B09"/>
    <w:rsid w:val="00595CC8"/>
    <w:rsid w:val="005D5F9F"/>
    <w:rsid w:val="005E4CCB"/>
    <w:rsid w:val="005F2B14"/>
    <w:rsid w:val="00602921"/>
    <w:rsid w:val="00612C07"/>
    <w:rsid w:val="00621560"/>
    <w:rsid w:val="00625997"/>
    <w:rsid w:val="00630039"/>
    <w:rsid w:val="006331CA"/>
    <w:rsid w:val="0063430C"/>
    <w:rsid w:val="006344B4"/>
    <w:rsid w:val="00637A3A"/>
    <w:rsid w:val="00641600"/>
    <w:rsid w:val="00650087"/>
    <w:rsid w:val="00660138"/>
    <w:rsid w:val="0066145A"/>
    <w:rsid w:val="00665D2C"/>
    <w:rsid w:val="00674A08"/>
    <w:rsid w:val="00680B65"/>
    <w:rsid w:val="0068232D"/>
    <w:rsid w:val="00683B42"/>
    <w:rsid w:val="00684F1D"/>
    <w:rsid w:val="00693C35"/>
    <w:rsid w:val="006A74BD"/>
    <w:rsid w:val="006B0DB2"/>
    <w:rsid w:val="006B2414"/>
    <w:rsid w:val="006B3F0B"/>
    <w:rsid w:val="006C400A"/>
    <w:rsid w:val="006D3D66"/>
    <w:rsid w:val="006E6AAE"/>
    <w:rsid w:val="007014EB"/>
    <w:rsid w:val="007106A9"/>
    <w:rsid w:val="0071782F"/>
    <w:rsid w:val="00717E5D"/>
    <w:rsid w:val="00717ECC"/>
    <w:rsid w:val="0072289B"/>
    <w:rsid w:val="007269FB"/>
    <w:rsid w:val="0073351D"/>
    <w:rsid w:val="0075534D"/>
    <w:rsid w:val="007847F3"/>
    <w:rsid w:val="00787712"/>
    <w:rsid w:val="00791CE4"/>
    <w:rsid w:val="00793DE3"/>
    <w:rsid w:val="00794CEE"/>
    <w:rsid w:val="00795B8A"/>
    <w:rsid w:val="007A0316"/>
    <w:rsid w:val="007A4B8C"/>
    <w:rsid w:val="007B3060"/>
    <w:rsid w:val="007B718C"/>
    <w:rsid w:val="007F3F52"/>
    <w:rsid w:val="007F4831"/>
    <w:rsid w:val="00814204"/>
    <w:rsid w:val="008271E0"/>
    <w:rsid w:val="008319BF"/>
    <w:rsid w:val="00856228"/>
    <w:rsid w:val="00860DE5"/>
    <w:rsid w:val="0086473E"/>
    <w:rsid w:val="008648AF"/>
    <w:rsid w:val="0086492E"/>
    <w:rsid w:val="008A4B66"/>
    <w:rsid w:val="008B7AA1"/>
    <w:rsid w:val="008C158B"/>
    <w:rsid w:val="008C353D"/>
    <w:rsid w:val="008D645C"/>
    <w:rsid w:val="008E0345"/>
    <w:rsid w:val="0090232B"/>
    <w:rsid w:val="00910033"/>
    <w:rsid w:val="009161FB"/>
    <w:rsid w:val="0092470C"/>
    <w:rsid w:val="00926EF8"/>
    <w:rsid w:val="00932EFF"/>
    <w:rsid w:val="00945DBA"/>
    <w:rsid w:val="00946799"/>
    <w:rsid w:val="00952427"/>
    <w:rsid w:val="00972181"/>
    <w:rsid w:val="00986184"/>
    <w:rsid w:val="00990852"/>
    <w:rsid w:val="00996DDB"/>
    <w:rsid w:val="009A3914"/>
    <w:rsid w:val="009A4418"/>
    <w:rsid w:val="009A5E13"/>
    <w:rsid w:val="009B3E16"/>
    <w:rsid w:val="009B4148"/>
    <w:rsid w:val="009B6F6A"/>
    <w:rsid w:val="009C2DF8"/>
    <w:rsid w:val="009E1830"/>
    <w:rsid w:val="009E4C25"/>
    <w:rsid w:val="009E578A"/>
    <w:rsid w:val="009F7B93"/>
    <w:rsid w:val="00A02005"/>
    <w:rsid w:val="00A139BA"/>
    <w:rsid w:val="00A13E35"/>
    <w:rsid w:val="00A220F4"/>
    <w:rsid w:val="00A23206"/>
    <w:rsid w:val="00A304BB"/>
    <w:rsid w:val="00A5090E"/>
    <w:rsid w:val="00A711A1"/>
    <w:rsid w:val="00A73E98"/>
    <w:rsid w:val="00A82198"/>
    <w:rsid w:val="00A875B1"/>
    <w:rsid w:val="00A96746"/>
    <w:rsid w:val="00AA1E73"/>
    <w:rsid w:val="00B15A4C"/>
    <w:rsid w:val="00B20554"/>
    <w:rsid w:val="00B2415F"/>
    <w:rsid w:val="00B32405"/>
    <w:rsid w:val="00B476A7"/>
    <w:rsid w:val="00B477B4"/>
    <w:rsid w:val="00B82F56"/>
    <w:rsid w:val="00B83A76"/>
    <w:rsid w:val="00B90A63"/>
    <w:rsid w:val="00BB0958"/>
    <w:rsid w:val="00BB110E"/>
    <w:rsid w:val="00BB57FA"/>
    <w:rsid w:val="00BC20EA"/>
    <w:rsid w:val="00BD10E3"/>
    <w:rsid w:val="00BF3664"/>
    <w:rsid w:val="00BF686C"/>
    <w:rsid w:val="00C02BF8"/>
    <w:rsid w:val="00C06286"/>
    <w:rsid w:val="00C10294"/>
    <w:rsid w:val="00C23F72"/>
    <w:rsid w:val="00C33E77"/>
    <w:rsid w:val="00C33F80"/>
    <w:rsid w:val="00C41573"/>
    <w:rsid w:val="00C51414"/>
    <w:rsid w:val="00C57352"/>
    <w:rsid w:val="00C73567"/>
    <w:rsid w:val="00C77C75"/>
    <w:rsid w:val="00C96471"/>
    <w:rsid w:val="00C96940"/>
    <w:rsid w:val="00CB2F6F"/>
    <w:rsid w:val="00CB4B8C"/>
    <w:rsid w:val="00CC1569"/>
    <w:rsid w:val="00CE1CE7"/>
    <w:rsid w:val="00CF0581"/>
    <w:rsid w:val="00CF1F07"/>
    <w:rsid w:val="00D11454"/>
    <w:rsid w:val="00D309FD"/>
    <w:rsid w:val="00D45D32"/>
    <w:rsid w:val="00D5754E"/>
    <w:rsid w:val="00D601AA"/>
    <w:rsid w:val="00D60517"/>
    <w:rsid w:val="00D65D18"/>
    <w:rsid w:val="00D80076"/>
    <w:rsid w:val="00D86391"/>
    <w:rsid w:val="00D8656C"/>
    <w:rsid w:val="00D900C1"/>
    <w:rsid w:val="00D918D6"/>
    <w:rsid w:val="00DA1D8B"/>
    <w:rsid w:val="00DB03FF"/>
    <w:rsid w:val="00DB0E3E"/>
    <w:rsid w:val="00DB3F75"/>
    <w:rsid w:val="00DB4311"/>
    <w:rsid w:val="00DD5823"/>
    <w:rsid w:val="00DE0138"/>
    <w:rsid w:val="00DF2D59"/>
    <w:rsid w:val="00DF47D2"/>
    <w:rsid w:val="00E12E54"/>
    <w:rsid w:val="00E224D2"/>
    <w:rsid w:val="00E25E9E"/>
    <w:rsid w:val="00E44128"/>
    <w:rsid w:val="00E455CB"/>
    <w:rsid w:val="00E51373"/>
    <w:rsid w:val="00E573AA"/>
    <w:rsid w:val="00E62D96"/>
    <w:rsid w:val="00E7417F"/>
    <w:rsid w:val="00E75D84"/>
    <w:rsid w:val="00E93B20"/>
    <w:rsid w:val="00EA0AF6"/>
    <w:rsid w:val="00EC067B"/>
    <w:rsid w:val="00EC16F1"/>
    <w:rsid w:val="00EC7BC0"/>
    <w:rsid w:val="00ED6C59"/>
    <w:rsid w:val="00EF31FF"/>
    <w:rsid w:val="00EF67DE"/>
    <w:rsid w:val="00F04D7E"/>
    <w:rsid w:val="00F07EC3"/>
    <w:rsid w:val="00F12161"/>
    <w:rsid w:val="00F14C28"/>
    <w:rsid w:val="00F25E06"/>
    <w:rsid w:val="00F261A9"/>
    <w:rsid w:val="00F300D4"/>
    <w:rsid w:val="00F326E8"/>
    <w:rsid w:val="00F517FE"/>
    <w:rsid w:val="00F5614F"/>
    <w:rsid w:val="00F634ED"/>
    <w:rsid w:val="00F637B9"/>
    <w:rsid w:val="00F64509"/>
    <w:rsid w:val="00F65C02"/>
    <w:rsid w:val="00F712C2"/>
    <w:rsid w:val="00F859B0"/>
    <w:rsid w:val="00FA0EEE"/>
    <w:rsid w:val="00FA0F96"/>
    <w:rsid w:val="00FB7304"/>
    <w:rsid w:val="00FC77E2"/>
    <w:rsid w:val="00FD07B6"/>
    <w:rsid w:val="00FE65E0"/>
    <w:rsid w:val="00FF2208"/>
    <w:rsid w:val="00FF2CE5"/>
    <w:rsid w:val="00FF5E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50B0A6-889C-4DA2-A4A6-FACE1BC3B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69D"/>
  </w:style>
  <w:style w:type="paragraph" w:styleId="1">
    <w:name w:val="heading 1"/>
    <w:basedOn w:val="a"/>
    <w:next w:val="a"/>
    <w:link w:val="10"/>
    <w:uiPriority w:val="9"/>
    <w:qFormat/>
    <w:rsid w:val="00FB73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102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102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9647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1029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1029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1">
    <w:name w:val="Основной текст (4)"/>
    <w:basedOn w:val="a0"/>
    <w:link w:val="410"/>
    <w:uiPriority w:val="99"/>
    <w:rsid w:val="00235DB6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235DB6"/>
    <w:pPr>
      <w:shd w:val="clear" w:color="auto" w:fill="FFFFFF"/>
      <w:spacing w:before="600" w:after="0" w:line="322" w:lineRule="exact"/>
      <w:ind w:firstLine="720"/>
    </w:pPr>
    <w:rPr>
      <w:rFonts w:ascii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6145A"/>
    <w:pPr>
      <w:ind w:left="720"/>
      <w:contextualSpacing/>
    </w:pPr>
  </w:style>
  <w:style w:type="character" w:customStyle="1" w:styleId="5">
    <w:name w:val="Основной текст (5)"/>
    <w:basedOn w:val="a0"/>
    <w:link w:val="51"/>
    <w:uiPriority w:val="99"/>
    <w:rsid w:val="0066145A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66145A"/>
    <w:pPr>
      <w:shd w:val="clear" w:color="auto" w:fill="FFFFFF"/>
      <w:spacing w:after="0" w:line="240" w:lineRule="atLeast"/>
    </w:pPr>
    <w:rPr>
      <w:rFonts w:ascii="Times New Roman" w:hAnsi="Times New Roman" w:cs="Times New Roman"/>
      <w:sz w:val="28"/>
      <w:szCs w:val="28"/>
    </w:rPr>
  </w:style>
  <w:style w:type="character" w:customStyle="1" w:styleId="11">
    <w:name w:val="Заголовок №1"/>
    <w:basedOn w:val="a0"/>
    <w:link w:val="110"/>
    <w:uiPriority w:val="99"/>
    <w:rsid w:val="0066145A"/>
    <w:rPr>
      <w:rFonts w:ascii="Times New Roman" w:hAnsi="Times New Roman" w:cs="Times New Roman"/>
      <w:sz w:val="40"/>
      <w:szCs w:val="40"/>
      <w:shd w:val="clear" w:color="auto" w:fill="FFFFFF"/>
    </w:rPr>
  </w:style>
  <w:style w:type="character" w:customStyle="1" w:styleId="118pt">
    <w:name w:val="Заголовок №1 + 18 pt"/>
    <w:basedOn w:val="11"/>
    <w:uiPriority w:val="99"/>
    <w:rsid w:val="0066145A"/>
    <w:rPr>
      <w:rFonts w:ascii="Times New Roman" w:hAnsi="Times New Roman" w:cs="Times New Roman"/>
      <w:sz w:val="36"/>
      <w:szCs w:val="36"/>
      <w:shd w:val="clear" w:color="auto" w:fill="FFFFFF"/>
    </w:rPr>
  </w:style>
  <w:style w:type="character" w:customStyle="1" w:styleId="21">
    <w:name w:val="Заголовок №2"/>
    <w:basedOn w:val="a0"/>
    <w:link w:val="210"/>
    <w:uiPriority w:val="99"/>
    <w:rsid w:val="0066145A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1pt">
    <w:name w:val="Заголовок №2 + 11 pt"/>
    <w:aliases w:val="Не полужирный"/>
    <w:basedOn w:val="21"/>
    <w:uiPriority w:val="99"/>
    <w:rsid w:val="0066145A"/>
    <w:rPr>
      <w:rFonts w:ascii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22">
    <w:name w:val="Заголовок №22"/>
    <w:basedOn w:val="21"/>
    <w:uiPriority w:val="99"/>
    <w:rsid w:val="0066145A"/>
    <w:rPr>
      <w:rFonts w:ascii="Times New Roman" w:hAnsi="Times New Roman" w:cs="Times New Roman"/>
      <w:b/>
      <w:bCs/>
      <w:sz w:val="28"/>
      <w:szCs w:val="28"/>
      <w:u w:val="single"/>
      <w:shd w:val="clear" w:color="auto" w:fill="FFFFFF"/>
    </w:rPr>
  </w:style>
  <w:style w:type="paragraph" w:customStyle="1" w:styleId="110">
    <w:name w:val="Заголовок №11"/>
    <w:basedOn w:val="a"/>
    <w:link w:val="11"/>
    <w:uiPriority w:val="99"/>
    <w:rsid w:val="0066145A"/>
    <w:pPr>
      <w:shd w:val="clear" w:color="auto" w:fill="FFFFFF"/>
      <w:spacing w:after="240" w:line="437" w:lineRule="exact"/>
      <w:jc w:val="center"/>
      <w:outlineLvl w:val="0"/>
    </w:pPr>
    <w:rPr>
      <w:rFonts w:ascii="Times New Roman" w:hAnsi="Times New Roman" w:cs="Times New Roman"/>
      <w:sz w:val="40"/>
      <w:szCs w:val="40"/>
    </w:rPr>
  </w:style>
  <w:style w:type="paragraph" w:customStyle="1" w:styleId="210">
    <w:name w:val="Заголовок №21"/>
    <w:basedOn w:val="a"/>
    <w:link w:val="21"/>
    <w:uiPriority w:val="99"/>
    <w:rsid w:val="0066145A"/>
    <w:pPr>
      <w:shd w:val="clear" w:color="auto" w:fill="FFFFFF"/>
      <w:spacing w:before="240" w:after="60" w:line="240" w:lineRule="atLeast"/>
      <w:outlineLvl w:val="1"/>
    </w:pPr>
    <w:rPr>
      <w:rFonts w:ascii="Times New Roman" w:hAnsi="Times New Roman" w:cs="Times New Roman"/>
      <w:b/>
      <w:bCs/>
      <w:sz w:val="28"/>
      <w:szCs w:val="28"/>
    </w:rPr>
  </w:style>
  <w:style w:type="character" w:styleId="a4">
    <w:name w:val="Hyperlink"/>
    <w:basedOn w:val="a0"/>
    <w:uiPriority w:val="99"/>
    <w:rsid w:val="0066145A"/>
    <w:rPr>
      <w:color w:val="0000FF"/>
      <w:u w:val="single"/>
    </w:rPr>
  </w:style>
  <w:style w:type="paragraph" w:styleId="a5">
    <w:name w:val="Body Text"/>
    <w:basedOn w:val="a"/>
    <w:link w:val="a6"/>
    <w:uiPriority w:val="99"/>
    <w:rsid w:val="00856228"/>
    <w:pPr>
      <w:shd w:val="clear" w:color="auto" w:fill="FFFFFF"/>
      <w:spacing w:after="0" w:line="322" w:lineRule="exact"/>
      <w:ind w:firstLine="720"/>
      <w:jc w:val="both"/>
    </w:pPr>
    <w:rPr>
      <w:rFonts w:ascii="Times New Roman" w:eastAsia="Arial Unicode MS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856228"/>
    <w:rPr>
      <w:rFonts w:ascii="Times New Roman" w:eastAsia="Arial Unicode MS" w:hAnsi="Times New Roman" w:cs="Times New Roman"/>
      <w:sz w:val="28"/>
      <w:szCs w:val="28"/>
      <w:shd w:val="clear" w:color="auto" w:fill="FFFFFF"/>
      <w:lang w:eastAsia="ru-RU"/>
    </w:rPr>
  </w:style>
  <w:style w:type="paragraph" w:customStyle="1" w:styleId="formattext">
    <w:name w:val="formattext"/>
    <w:basedOn w:val="a"/>
    <w:rsid w:val="00CB4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9647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unformattext">
    <w:name w:val="unformattext"/>
    <w:basedOn w:val="a"/>
    <w:rsid w:val="00C96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D863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Nonformat">
    <w:name w:val="ConsPlusNonformat"/>
    <w:uiPriority w:val="99"/>
    <w:rsid w:val="007B71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65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5D2C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FF2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FF2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495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170073"/>
    <w:rPr>
      <w:b/>
      <w:bCs/>
    </w:rPr>
  </w:style>
  <w:style w:type="paragraph" w:styleId="ab">
    <w:name w:val="No Spacing"/>
    <w:link w:val="ac"/>
    <w:autoRedefine/>
    <w:qFormat/>
    <w:rsid w:val="00F04D7E"/>
    <w:pPr>
      <w:autoSpaceDE w:val="0"/>
      <w:autoSpaceDN w:val="0"/>
      <w:adjustRightInd w:val="0"/>
      <w:spacing w:after="0" w:line="240" w:lineRule="auto"/>
      <w:ind w:left="360"/>
      <w:jc w:val="center"/>
    </w:pPr>
    <w:rPr>
      <w:rFonts w:ascii="Times New Roman" w:hAnsi="Times New Roman"/>
      <w:b/>
      <w:sz w:val="24"/>
      <w:szCs w:val="24"/>
    </w:rPr>
  </w:style>
  <w:style w:type="character" w:customStyle="1" w:styleId="ad">
    <w:name w:val="Цветовое выделение"/>
    <w:uiPriority w:val="99"/>
    <w:rsid w:val="00CC1569"/>
    <w:rPr>
      <w:b/>
      <w:bCs/>
      <w:color w:val="26282F"/>
    </w:rPr>
  </w:style>
  <w:style w:type="character" w:customStyle="1" w:styleId="ae">
    <w:name w:val="Гипертекстовая ссылка"/>
    <w:basedOn w:val="ad"/>
    <w:uiPriority w:val="99"/>
    <w:rsid w:val="00CC1569"/>
    <w:rPr>
      <w:b/>
      <w:bCs/>
      <w:color w:val="106BBE"/>
    </w:rPr>
  </w:style>
  <w:style w:type="character" w:customStyle="1" w:styleId="ac">
    <w:name w:val="Без интервала Знак"/>
    <w:basedOn w:val="a0"/>
    <w:link w:val="ab"/>
    <w:rsid w:val="00F04D7E"/>
    <w:rPr>
      <w:rFonts w:ascii="Times New Roman" w:hAnsi="Times New Roman"/>
      <w:b/>
      <w:sz w:val="24"/>
      <w:szCs w:val="24"/>
    </w:rPr>
  </w:style>
  <w:style w:type="paragraph" w:customStyle="1" w:styleId="af">
    <w:name w:val="Нормальный (таблица)"/>
    <w:basedOn w:val="a"/>
    <w:next w:val="a"/>
    <w:uiPriority w:val="99"/>
    <w:rsid w:val="008E034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0">
    <w:name w:val="Прижатый влево"/>
    <w:basedOn w:val="a"/>
    <w:next w:val="a"/>
    <w:rsid w:val="008E03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B73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1">
    <w:name w:val="Таблицы (моноширинный)"/>
    <w:basedOn w:val="a"/>
    <w:next w:val="a"/>
    <w:rsid w:val="002F463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6A74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1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14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8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3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5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3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4962">
          <w:marLeft w:val="0"/>
          <w:marRight w:val="0"/>
          <w:marTop w:val="0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0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74453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6455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753C9-99A3-458B-920B-78BBD14D6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3317</TotalTime>
  <Pages>2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РадченкоЛИ</dc:creator>
  <cp:lastModifiedBy>User</cp:lastModifiedBy>
  <cp:revision>236</cp:revision>
  <cp:lastPrinted>2024-02-21T04:25:00Z</cp:lastPrinted>
  <dcterms:created xsi:type="dcterms:W3CDTF">2019-01-22T10:57:00Z</dcterms:created>
  <dcterms:modified xsi:type="dcterms:W3CDTF">2024-02-21T04:25:00Z</dcterms:modified>
</cp:coreProperties>
</file>